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2916" w14:textId="77777777" w:rsidR="008A6AF7" w:rsidRPr="00D75F32" w:rsidRDefault="0048014C">
      <w:pPr>
        <w:pStyle w:val="a3"/>
        <w:ind w:left="25"/>
        <w:rPr>
          <w:rFonts w:ascii="Times New Roman" w:eastAsia="標楷體" w:hAnsi="Times New Roman" w:cs="Times New Roman"/>
          <w:color w:val="000000" w:themeColor="text1"/>
          <w:sz w:val="20"/>
        </w:rPr>
      </w:pPr>
      <w:r w:rsidRPr="00D75F32">
        <w:rPr>
          <w:rFonts w:ascii="Times New Roman" w:eastAsia="標楷體" w:hAnsi="Times New Roman" w:cs="Times New Roman"/>
          <w:noProof/>
          <w:color w:val="000000" w:themeColor="text1"/>
          <w:sz w:val="20"/>
        </w:rPr>
        <w:drawing>
          <wp:inline distT="0" distB="0" distL="0" distR="0" wp14:anchorId="68A5F1E4" wp14:editId="413DAF44">
            <wp:extent cx="2280926" cy="60350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280926" cy="603503"/>
                    </a:xfrm>
                    <a:prstGeom prst="rect">
                      <a:avLst/>
                    </a:prstGeom>
                  </pic:spPr>
                </pic:pic>
              </a:graphicData>
            </a:graphic>
          </wp:inline>
        </w:drawing>
      </w:r>
    </w:p>
    <w:p w14:paraId="7E5B32EA" w14:textId="77777777" w:rsidR="008A6AF7" w:rsidRPr="00D75F32" w:rsidRDefault="008A6AF7">
      <w:pPr>
        <w:pStyle w:val="a3"/>
        <w:rPr>
          <w:rFonts w:ascii="Times New Roman" w:eastAsia="標楷體" w:hAnsi="Times New Roman" w:cs="Times New Roman"/>
          <w:color w:val="000000" w:themeColor="text1"/>
          <w:sz w:val="52"/>
        </w:rPr>
      </w:pPr>
    </w:p>
    <w:p w14:paraId="0BBD3A04" w14:textId="77777777" w:rsidR="008A6AF7" w:rsidRPr="00D75F32" w:rsidRDefault="008A6AF7">
      <w:pPr>
        <w:pStyle w:val="a3"/>
        <w:spacing w:before="14"/>
        <w:rPr>
          <w:rFonts w:ascii="Times New Roman" w:eastAsia="標楷體" w:hAnsi="Times New Roman" w:cs="Times New Roman"/>
          <w:color w:val="000000" w:themeColor="text1"/>
          <w:sz w:val="52"/>
        </w:rPr>
      </w:pPr>
    </w:p>
    <w:p w14:paraId="75675A6E" w14:textId="77777777" w:rsidR="0048014C" w:rsidRPr="00D75F32" w:rsidRDefault="0048014C" w:rsidP="0048014C">
      <w:pPr>
        <w:spacing w:after="240"/>
        <w:jc w:val="center"/>
        <w:rPr>
          <w:rFonts w:ascii="Times New Roman" w:eastAsia="標楷體" w:hAnsi="Times New Roman" w:cs="Times New Roman"/>
          <w:b/>
          <w:color w:val="000000" w:themeColor="text1"/>
          <w:sz w:val="52"/>
          <w:szCs w:val="52"/>
        </w:rPr>
      </w:pPr>
      <w:r w:rsidRPr="00D75F32">
        <w:rPr>
          <w:rFonts w:ascii="Times New Roman" w:eastAsia="標楷體" w:hAnsi="Times New Roman" w:cs="Times New Roman"/>
          <w:b/>
          <w:color w:val="000000" w:themeColor="text1"/>
          <w:sz w:val="52"/>
          <w:szCs w:val="52"/>
        </w:rPr>
        <w:t>經濟部產業發展署</w:t>
      </w:r>
    </w:p>
    <w:p w14:paraId="190529E5" w14:textId="77777777" w:rsidR="0048014C" w:rsidRPr="00D75F32" w:rsidRDefault="0048014C" w:rsidP="0048014C">
      <w:pPr>
        <w:spacing w:after="240"/>
        <w:ind w:rightChars="-57" w:right="-125"/>
        <w:jc w:val="center"/>
        <w:rPr>
          <w:rFonts w:ascii="Times New Roman" w:eastAsia="標楷體" w:hAnsi="Times New Roman" w:cs="Times New Roman"/>
          <w:b/>
          <w:color w:val="000000" w:themeColor="text1"/>
          <w:sz w:val="52"/>
          <w:szCs w:val="52"/>
        </w:rPr>
      </w:pPr>
      <w:r w:rsidRPr="00D75F32">
        <w:rPr>
          <w:rFonts w:ascii="Times New Roman" w:eastAsia="標楷體" w:hAnsi="Times New Roman" w:cs="Times New Roman"/>
          <w:b/>
          <w:bCs/>
          <w:color w:val="000000" w:themeColor="text1"/>
          <w:sz w:val="52"/>
          <w:szCs w:val="52"/>
        </w:rPr>
        <w:t>製藥產業創新與製程智慧化升級轉型計畫</w:t>
      </w:r>
    </w:p>
    <w:p w14:paraId="00D60220" w14:textId="6917F859" w:rsidR="00546512" w:rsidRPr="00D75F32" w:rsidRDefault="00546512" w:rsidP="0048014C">
      <w:pPr>
        <w:spacing w:after="240"/>
        <w:ind w:rightChars="-57" w:right="-125"/>
        <w:jc w:val="center"/>
        <w:rPr>
          <w:rFonts w:ascii="Times New Roman" w:eastAsia="標楷體" w:hAnsi="Times New Roman" w:cs="Times New Roman"/>
          <w:b/>
          <w:color w:val="000000" w:themeColor="text1"/>
          <w:spacing w:val="-2"/>
          <w:sz w:val="52"/>
        </w:rPr>
      </w:pPr>
      <w:r w:rsidRPr="00D75F32">
        <w:rPr>
          <w:rFonts w:ascii="Times New Roman" w:eastAsia="標楷體" w:hAnsi="Times New Roman" w:cs="Times New Roman" w:hint="eastAsia"/>
          <w:b/>
          <w:color w:val="000000" w:themeColor="text1"/>
          <w:spacing w:val="-2"/>
          <w:sz w:val="52"/>
        </w:rPr>
        <w:t>製程線上即時監測技術輔導</w:t>
      </w:r>
    </w:p>
    <w:p w14:paraId="03A8F9D4" w14:textId="00636994" w:rsidR="008A6AF7" w:rsidRPr="00D75F32" w:rsidRDefault="0048014C" w:rsidP="0048014C">
      <w:pPr>
        <w:spacing w:after="240"/>
        <w:ind w:rightChars="-57" w:right="-125"/>
        <w:jc w:val="center"/>
        <w:rPr>
          <w:rFonts w:ascii="Times New Roman" w:eastAsia="標楷體" w:hAnsi="Times New Roman" w:cs="Times New Roman"/>
          <w:b/>
          <w:color w:val="000000" w:themeColor="text1"/>
          <w:sz w:val="52"/>
          <w:szCs w:val="52"/>
        </w:rPr>
      </w:pPr>
      <w:r w:rsidRPr="00D75F32">
        <w:rPr>
          <w:rFonts w:ascii="Times New Roman" w:eastAsia="標楷體" w:hAnsi="Times New Roman" w:cs="Times New Roman"/>
          <w:b/>
          <w:color w:val="000000" w:themeColor="text1"/>
          <w:spacing w:val="-4"/>
          <w:sz w:val="52"/>
        </w:rPr>
        <w:t>申請須知</w:t>
      </w:r>
    </w:p>
    <w:p w14:paraId="0484EACC" w14:textId="77777777" w:rsidR="008A6AF7" w:rsidRPr="00D75F32" w:rsidRDefault="008A6AF7">
      <w:pPr>
        <w:pStyle w:val="a3"/>
        <w:spacing w:before="803"/>
        <w:rPr>
          <w:rFonts w:ascii="Times New Roman" w:eastAsia="標楷體" w:hAnsi="Times New Roman" w:cs="Times New Roman"/>
          <w:b/>
          <w:color w:val="000000" w:themeColor="text1"/>
          <w:sz w:val="52"/>
        </w:rPr>
      </w:pPr>
    </w:p>
    <w:p w14:paraId="7A305119" w14:textId="77777777" w:rsidR="008A6AF7" w:rsidRPr="00D75F32" w:rsidRDefault="0048014C">
      <w:pPr>
        <w:spacing w:before="1" w:line="422" w:lineRule="auto"/>
        <w:ind w:left="1750" w:right="2701"/>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2"/>
          <w:sz w:val="32"/>
        </w:rPr>
        <w:t>承辦單位：財團法人醫藥工業技術發展中心</w:t>
      </w:r>
      <w:r w:rsidRPr="00D75F32">
        <w:rPr>
          <w:rFonts w:ascii="Times New Roman" w:eastAsia="標楷體" w:hAnsi="Times New Roman" w:cs="Times New Roman"/>
          <w:color w:val="000000" w:themeColor="text1"/>
          <w:sz w:val="32"/>
        </w:rPr>
        <w:t>聯絡地址：</w:t>
      </w:r>
      <w:r w:rsidRPr="00D75F32">
        <w:rPr>
          <w:rFonts w:ascii="Times New Roman" w:eastAsia="標楷體" w:hAnsi="Times New Roman" w:cs="Times New Roman"/>
          <w:color w:val="000000" w:themeColor="text1"/>
          <w:sz w:val="32"/>
        </w:rPr>
        <w:t>248</w:t>
      </w:r>
      <w:r w:rsidRPr="00D75F32">
        <w:rPr>
          <w:rFonts w:ascii="Times New Roman" w:eastAsia="標楷體" w:hAnsi="Times New Roman" w:cs="Times New Roman"/>
          <w:color w:val="000000" w:themeColor="text1"/>
          <w:spacing w:val="-20"/>
          <w:sz w:val="32"/>
        </w:rPr>
        <w:t xml:space="preserve"> </w:t>
      </w:r>
      <w:r w:rsidRPr="00D75F32">
        <w:rPr>
          <w:rFonts w:ascii="Times New Roman" w:eastAsia="標楷體" w:hAnsi="Times New Roman" w:cs="Times New Roman"/>
          <w:color w:val="000000" w:themeColor="text1"/>
          <w:spacing w:val="-8"/>
          <w:sz w:val="32"/>
        </w:rPr>
        <w:t>新北市五股區五權路</w:t>
      </w:r>
      <w:r w:rsidRPr="00D75F32">
        <w:rPr>
          <w:rFonts w:ascii="Times New Roman" w:eastAsia="標楷體" w:hAnsi="Times New Roman" w:cs="Times New Roman"/>
          <w:color w:val="000000" w:themeColor="text1"/>
          <w:spacing w:val="-8"/>
          <w:sz w:val="32"/>
        </w:rPr>
        <w:t xml:space="preserve"> </w:t>
      </w:r>
      <w:r w:rsidRPr="00D75F32">
        <w:rPr>
          <w:rFonts w:ascii="Times New Roman" w:eastAsia="標楷體" w:hAnsi="Times New Roman" w:cs="Times New Roman"/>
          <w:color w:val="000000" w:themeColor="text1"/>
          <w:sz w:val="32"/>
        </w:rPr>
        <w:t>9</w:t>
      </w:r>
      <w:r w:rsidRPr="00D75F32">
        <w:rPr>
          <w:rFonts w:ascii="Times New Roman" w:eastAsia="標楷體" w:hAnsi="Times New Roman" w:cs="Times New Roman"/>
          <w:color w:val="000000" w:themeColor="text1"/>
          <w:spacing w:val="-9"/>
          <w:sz w:val="32"/>
        </w:rPr>
        <w:t xml:space="preserve"> </w:t>
      </w:r>
      <w:r w:rsidRPr="00D75F32">
        <w:rPr>
          <w:rFonts w:ascii="Times New Roman" w:eastAsia="標楷體" w:hAnsi="Times New Roman" w:cs="Times New Roman"/>
          <w:color w:val="000000" w:themeColor="text1"/>
          <w:spacing w:val="-40"/>
          <w:sz w:val="32"/>
        </w:rPr>
        <w:t>號</w:t>
      </w:r>
      <w:r w:rsidRPr="00D75F32">
        <w:rPr>
          <w:rFonts w:ascii="Times New Roman" w:eastAsia="標楷體" w:hAnsi="Times New Roman" w:cs="Times New Roman"/>
          <w:color w:val="000000" w:themeColor="text1"/>
          <w:spacing w:val="-40"/>
          <w:sz w:val="32"/>
        </w:rPr>
        <w:t xml:space="preserve"> </w:t>
      </w:r>
      <w:r w:rsidRPr="00D75F32">
        <w:rPr>
          <w:rFonts w:ascii="Times New Roman" w:eastAsia="標楷體" w:hAnsi="Times New Roman" w:cs="Times New Roman"/>
          <w:color w:val="000000" w:themeColor="text1"/>
          <w:sz w:val="32"/>
        </w:rPr>
        <w:t>7</w:t>
      </w:r>
      <w:r w:rsidRPr="00D75F32">
        <w:rPr>
          <w:rFonts w:ascii="Times New Roman" w:eastAsia="標楷體" w:hAnsi="Times New Roman" w:cs="Times New Roman"/>
          <w:color w:val="000000" w:themeColor="text1"/>
          <w:spacing w:val="-9"/>
          <w:sz w:val="32"/>
        </w:rPr>
        <w:t xml:space="preserve"> </w:t>
      </w:r>
      <w:r w:rsidRPr="00D75F32">
        <w:rPr>
          <w:rFonts w:ascii="Times New Roman" w:eastAsia="標楷體" w:hAnsi="Times New Roman" w:cs="Times New Roman"/>
          <w:color w:val="000000" w:themeColor="text1"/>
          <w:sz w:val="32"/>
        </w:rPr>
        <w:t>樓</w:t>
      </w:r>
      <w:r w:rsidRPr="00D75F32">
        <w:rPr>
          <w:rFonts w:ascii="Times New Roman" w:eastAsia="標楷體" w:hAnsi="Times New Roman" w:cs="Times New Roman"/>
          <w:color w:val="000000" w:themeColor="text1"/>
          <w:spacing w:val="-2"/>
          <w:sz w:val="32"/>
        </w:rPr>
        <w:t>聯絡電話：</w:t>
      </w:r>
      <w:r w:rsidRPr="00D75F32">
        <w:rPr>
          <w:rFonts w:ascii="Times New Roman" w:eastAsia="標楷體" w:hAnsi="Times New Roman" w:cs="Times New Roman"/>
          <w:color w:val="000000" w:themeColor="text1"/>
          <w:spacing w:val="-2"/>
          <w:sz w:val="32"/>
        </w:rPr>
        <w:t>(02)66251166</w:t>
      </w:r>
    </w:p>
    <w:p w14:paraId="2AA426BE" w14:textId="77777777" w:rsidR="008A6AF7" w:rsidRPr="00D75F32" w:rsidRDefault="0048014C">
      <w:pPr>
        <w:spacing w:line="406" w:lineRule="exact"/>
        <w:ind w:left="17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4"/>
          <w:sz w:val="32"/>
        </w:rPr>
        <w:t>傳真號碼：</w:t>
      </w:r>
      <w:r w:rsidRPr="00D75F32">
        <w:rPr>
          <w:rFonts w:ascii="Times New Roman" w:eastAsia="標楷體" w:hAnsi="Times New Roman" w:cs="Times New Roman"/>
          <w:color w:val="000000" w:themeColor="text1"/>
          <w:spacing w:val="-4"/>
          <w:sz w:val="32"/>
        </w:rPr>
        <w:t>(02)66251177</w:t>
      </w:r>
    </w:p>
    <w:p w14:paraId="766F07D5" w14:textId="77777777" w:rsidR="008A6AF7" w:rsidRPr="00D75F32" w:rsidRDefault="008A6AF7">
      <w:pPr>
        <w:pStyle w:val="a3"/>
        <w:rPr>
          <w:rFonts w:ascii="Times New Roman" w:eastAsia="標楷體" w:hAnsi="Times New Roman" w:cs="Times New Roman"/>
          <w:color w:val="000000" w:themeColor="text1"/>
          <w:sz w:val="32"/>
        </w:rPr>
      </w:pPr>
    </w:p>
    <w:p w14:paraId="1C8C7B28" w14:textId="77777777" w:rsidR="008A6AF7" w:rsidRPr="00D75F32" w:rsidRDefault="008A6AF7">
      <w:pPr>
        <w:pStyle w:val="a3"/>
        <w:spacing w:before="293"/>
        <w:rPr>
          <w:rFonts w:ascii="Times New Roman" w:eastAsia="標楷體" w:hAnsi="Times New Roman" w:cs="Times New Roman"/>
          <w:color w:val="000000" w:themeColor="text1"/>
          <w:sz w:val="32"/>
        </w:rPr>
      </w:pPr>
    </w:p>
    <w:p w14:paraId="545D5BE9" w14:textId="77777777" w:rsidR="0048014C" w:rsidRPr="00D75F32" w:rsidRDefault="0048014C">
      <w:pPr>
        <w:pStyle w:val="a3"/>
        <w:spacing w:before="293"/>
        <w:rPr>
          <w:rFonts w:ascii="Times New Roman" w:eastAsia="標楷體" w:hAnsi="Times New Roman" w:cs="Times New Roman"/>
          <w:color w:val="000000" w:themeColor="text1"/>
          <w:sz w:val="32"/>
        </w:rPr>
      </w:pPr>
    </w:p>
    <w:p w14:paraId="1C9BE432" w14:textId="77777777" w:rsidR="0048014C" w:rsidRPr="00D75F32" w:rsidRDefault="0048014C">
      <w:pPr>
        <w:pStyle w:val="a3"/>
        <w:spacing w:before="293"/>
        <w:rPr>
          <w:rFonts w:ascii="Times New Roman" w:eastAsia="標楷體" w:hAnsi="Times New Roman" w:cs="Times New Roman"/>
          <w:color w:val="000000" w:themeColor="text1"/>
          <w:sz w:val="32"/>
        </w:rPr>
      </w:pPr>
    </w:p>
    <w:p w14:paraId="238E10E2" w14:textId="77777777" w:rsidR="0048014C" w:rsidRPr="00D75F32" w:rsidRDefault="0048014C">
      <w:pPr>
        <w:pStyle w:val="a3"/>
        <w:spacing w:before="293"/>
        <w:rPr>
          <w:rFonts w:ascii="Times New Roman" w:eastAsia="標楷體" w:hAnsi="Times New Roman" w:cs="Times New Roman"/>
          <w:color w:val="000000" w:themeColor="text1"/>
          <w:sz w:val="32"/>
        </w:rPr>
      </w:pPr>
    </w:p>
    <w:p w14:paraId="1C2A62DB" w14:textId="77777777" w:rsidR="0048014C" w:rsidRPr="00D75F32" w:rsidRDefault="0048014C">
      <w:pPr>
        <w:pStyle w:val="a3"/>
        <w:spacing w:before="293"/>
        <w:rPr>
          <w:rFonts w:ascii="Times New Roman" w:eastAsia="標楷體" w:hAnsi="Times New Roman" w:cs="Times New Roman"/>
          <w:color w:val="000000" w:themeColor="text1"/>
          <w:sz w:val="32"/>
        </w:rPr>
      </w:pPr>
    </w:p>
    <w:p w14:paraId="46066A64" w14:textId="686AA818" w:rsidR="00546512" w:rsidRPr="00D75F32" w:rsidRDefault="00546512" w:rsidP="00546512">
      <w:pPr>
        <w:widowControl/>
        <w:jc w:val="center"/>
        <w:textAlignment w:val="bottom"/>
        <w:rPr>
          <w:rFonts w:ascii="Times New Roman" w:eastAsia="標楷體" w:hAnsi="Times New Roman" w:cs="Times New Roman"/>
          <w:color w:val="000000" w:themeColor="text1"/>
          <w:sz w:val="32"/>
        </w:rPr>
      </w:pPr>
      <w:bookmarkStart w:id="0" w:name="_Hlk157447839"/>
      <w:r w:rsidRPr="00D75F32">
        <w:rPr>
          <w:rFonts w:ascii="Times New Roman" w:eastAsia="標楷體" w:hAnsi="Times New Roman" w:cs="Times New Roman"/>
          <w:color w:val="000000" w:themeColor="text1"/>
          <w:sz w:val="32"/>
        </w:rPr>
        <w:t xml:space="preserve">中　華　民　國　</w:t>
      </w:r>
      <w:r w:rsidR="00216D35" w:rsidRPr="00D75F32">
        <w:rPr>
          <w:rFonts w:ascii="Times New Roman" w:eastAsia="標楷體" w:hAnsi="Times New Roman" w:cs="Times New Roman"/>
          <w:color w:val="000000" w:themeColor="text1"/>
          <w:sz w:val="32"/>
        </w:rPr>
        <w:t>115</w:t>
      </w:r>
      <w:r w:rsidRPr="00D75F32">
        <w:rPr>
          <w:rFonts w:ascii="Times New Roman" w:eastAsia="標楷體" w:hAnsi="Times New Roman" w:cs="Times New Roman" w:hint="eastAsia"/>
          <w:color w:val="000000" w:themeColor="text1"/>
          <w:sz w:val="32"/>
        </w:rPr>
        <w:t xml:space="preserve">  </w:t>
      </w:r>
      <w:r w:rsidRPr="00D75F32">
        <w:rPr>
          <w:rFonts w:ascii="Times New Roman" w:eastAsia="標楷體" w:hAnsi="Times New Roman" w:cs="Times New Roman"/>
          <w:color w:val="000000" w:themeColor="text1"/>
          <w:sz w:val="32"/>
        </w:rPr>
        <w:t>年</w:t>
      </w:r>
      <w:r w:rsidRPr="00D75F32">
        <w:rPr>
          <w:rFonts w:ascii="Times New Roman" w:eastAsia="標楷體" w:hAnsi="Times New Roman" w:cs="Times New Roman" w:hint="eastAsia"/>
          <w:color w:val="000000" w:themeColor="text1"/>
          <w:sz w:val="32"/>
        </w:rPr>
        <w:t xml:space="preserve">  </w:t>
      </w:r>
      <w:r w:rsidRPr="00D75F32">
        <w:rPr>
          <w:rFonts w:ascii="Times New Roman" w:eastAsia="標楷體" w:hAnsi="Times New Roman" w:cs="Times New Roman"/>
          <w:color w:val="000000" w:themeColor="text1"/>
          <w:sz w:val="32"/>
        </w:rPr>
        <w:t xml:space="preserve"> 0</w:t>
      </w:r>
      <w:r w:rsidR="00216D35" w:rsidRPr="00D75F32">
        <w:rPr>
          <w:rFonts w:ascii="Times New Roman" w:eastAsia="標楷體" w:hAnsi="Times New Roman" w:cs="Times New Roman" w:hint="eastAsia"/>
          <w:color w:val="000000" w:themeColor="text1"/>
          <w:sz w:val="32"/>
        </w:rPr>
        <w:t>1</w:t>
      </w:r>
      <w:r w:rsidRPr="00D75F32">
        <w:rPr>
          <w:rFonts w:ascii="Times New Roman" w:eastAsia="標楷體" w:hAnsi="Times New Roman" w:cs="Times New Roman"/>
          <w:color w:val="000000" w:themeColor="text1"/>
          <w:sz w:val="32"/>
        </w:rPr>
        <w:t xml:space="preserve"> </w:t>
      </w:r>
      <w:r w:rsidRPr="00D75F32">
        <w:rPr>
          <w:rFonts w:ascii="Times New Roman" w:eastAsia="標楷體" w:hAnsi="Times New Roman" w:cs="Times New Roman" w:hint="eastAsia"/>
          <w:color w:val="000000" w:themeColor="text1"/>
          <w:sz w:val="32"/>
        </w:rPr>
        <w:t xml:space="preserve">  </w:t>
      </w:r>
      <w:r w:rsidRPr="00D75F32">
        <w:rPr>
          <w:rFonts w:ascii="Times New Roman" w:eastAsia="標楷體" w:hAnsi="Times New Roman" w:cs="Times New Roman"/>
          <w:color w:val="000000" w:themeColor="text1"/>
          <w:sz w:val="32"/>
        </w:rPr>
        <w:t>月</w:t>
      </w:r>
      <w:r w:rsidRPr="00D75F32">
        <w:rPr>
          <w:rFonts w:ascii="Times New Roman" w:eastAsia="標楷體" w:hAnsi="Times New Roman" w:cs="Times New Roman" w:hint="eastAsia"/>
          <w:color w:val="000000" w:themeColor="text1"/>
          <w:sz w:val="32"/>
        </w:rPr>
        <w:t xml:space="preserve"> </w:t>
      </w:r>
      <w:r w:rsidRPr="00D75F32">
        <w:rPr>
          <w:rFonts w:ascii="Times New Roman" w:eastAsia="標楷體" w:hAnsi="Times New Roman" w:cs="Times New Roman"/>
          <w:color w:val="000000" w:themeColor="text1"/>
          <w:sz w:val="32"/>
        </w:rPr>
        <w:t xml:space="preserve"> </w:t>
      </w:r>
      <w:r w:rsidR="00216D35" w:rsidRPr="00D75F32">
        <w:rPr>
          <w:rFonts w:ascii="Times New Roman" w:eastAsia="標楷體" w:hAnsi="Times New Roman" w:cs="Times New Roman" w:hint="eastAsia"/>
          <w:color w:val="000000" w:themeColor="text1"/>
          <w:sz w:val="32"/>
        </w:rPr>
        <w:t>30</w:t>
      </w:r>
      <w:r w:rsidRPr="00D75F32">
        <w:rPr>
          <w:rFonts w:ascii="Times New Roman" w:eastAsia="標楷體" w:hAnsi="Times New Roman" w:cs="Times New Roman" w:hint="eastAsia"/>
          <w:color w:val="000000" w:themeColor="text1"/>
          <w:sz w:val="32"/>
        </w:rPr>
        <w:t xml:space="preserve"> </w:t>
      </w:r>
      <w:r w:rsidRPr="00D75F32">
        <w:rPr>
          <w:rFonts w:ascii="Times New Roman" w:eastAsia="標楷體" w:hAnsi="Times New Roman" w:cs="Times New Roman"/>
          <w:color w:val="000000" w:themeColor="text1"/>
          <w:sz w:val="32"/>
        </w:rPr>
        <w:t xml:space="preserve"> </w:t>
      </w:r>
      <w:r w:rsidRPr="00D75F32">
        <w:rPr>
          <w:rFonts w:ascii="Times New Roman" w:eastAsia="標楷體" w:hAnsi="Times New Roman" w:cs="Times New Roman"/>
          <w:color w:val="000000" w:themeColor="text1"/>
          <w:sz w:val="32"/>
        </w:rPr>
        <w:t>日</w:t>
      </w:r>
    </w:p>
    <w:bookmarkEnd w:id="0"/>
    <w:p w14:paraId="3A24849D" w14:textId="77777777" w:rsidR="00546512" w:rsidRPr="00D75F32" w:rsidRDefault="00546512">
      <w:pPr>
        <w:rPr>
          <w:rFonts w:ascii="Times New Roman" w:eastAsia="標楷體" w:hAnsi="Times New Roman" w:cs="Times New Roman"/>
          <w:color w:val="000000" w:themeColor="text1"/>
          <w:spacing w:val="-5"/>
          <w:sz w:val="40"/>
          <w:szCs w:val="40"/>
        </w:rPr>
      </w:pPr>
      <w:r w:rsidRPr="00D75F32">
        <w:rPr>
          <w:rFonts w:ascii="Times New Roman" w:eastAsia="標楷體" w:hAnsi="Times New Roman" w:cs="Times New Roman"/>
          <w:color w:val="000000" w:themeColor="text1"/>
          <w:spacing w:val="-5"/>
        </w:rPr>
        <w:br w:type="page"/>
      </w:r>
    </w:p>
    <w:p w14:paraId="144A16F1" w14:textId="4E414C9A" w:rsidR="008A6AF7" w:rsidRPr="00D75F32" w:rsidRDefault="0048014C">
      <w:pPr>
        <w:pStyle w:val="3"/>
        <w:spacing w:line="509" w:lineRule="exact"/>
        <w:ind w:left="56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5"/>
        </w:rPr>
        <w:lastRenderedPageBreak/>
        <w:t>目錄</w:t>
      </w:r>
    </w:p>
    <w:p w14:paraId="795ED1CC" w14:textId="77777777" w:rsidR="008A6AF7" w:rsidRPr="00D75F32" w:rsidRDefault="008A6AF7">
      <w:pPr>
        <w:pStyle w:val="a3"/>
        <w:spacing w:before="115"/>
        <w:rPr>
          <w:rFonts w:ascii="Times New Roman" w:eastAsia="標楷體" w:hAnsi="Times New Roman" w:cs="Times New Roman"/>
          <w:color w:val="000000" w:themeColor="text1"/>
          <w:sz w:val="20"/>
        </w:rPr>
      </w:pPr>
    </w:p>
    <w:tbl>
      <w:tblPr>
        <w:tblStyle w:val="TableNormal"/>
        <w:tblW w:w="9429" w:type="dxa"/>
        <w:tblInd w:w="915" w:type="dxa"/>
        <w:tblLayout w:type="fixed"/>
        <w:tblLook w:val="01E0" w:firstRow="1" w:lastRow="1" w:firstColumn="1" w:lastColumn="1" w:noHBand="0" w:noVBand="0"/>
      </w:tblPr>
      <w:tblGrid>
        <w:gridCol w:w="8583"/>
        <w:gridCol w:w="425"/>
        <w:gridCol w:w="421"/>
      </w:tblGrid>
      <w:tr w:rsidR="00FC1417" w:rsidRPr="00D75F32" w14:paraId="3794361C" w14:textId="77777777" w:rsidTr="00FC1417">
        <w:trPr>
          <w:gridAfter w:val="1"/>
          <w:wAfter w:w="421" w:type="dxa"/>
          <w:trHeight w:val="421"/>
        </w:trPr>
        <w:tc>
          <w:tcPr>
            <w:tcW w:w="8583" w:type="dxa"/>
          </w:tcPr>
          <w:p w14:paraId="45A36C6E" w14:textId="4B13EF70" w:rsidR="008A6AF7" w:rsidRPr="00D75F32" w:rsidRDefault="0048014C">
            <w:pPr>
              <w:pStyle w:val="TableParagraph"/>
              <w:spacing w:line="389" w:lineRule="exact"/>
              <w:ind w:left="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6"/>
                <w:sz w:val="32"/>
              </w:rPr>
              <w:t>壹、</w:t>
            </w:r>
            <w:r w:rsidRPr="00D75F32">
              <w:rPr>
                <w:rFonts w:ascii="Times New Roman" w:eastAsia="標楷體" w:hAnsi="Times New Roman" w:cs="Times New Roman"/>
                <w:color w:val="000000" w:themeColor="text1"/>
                <w:spacing w:val="-16"/>
                <w:sz w:val="32"/>
              </w:rPr>
              <w:t xml:space="preserve"> </w:t>
            </w:r>
            <w:r w:rsidRPr="00D75F32">
              <w:rPr>
                <w:rFonts w:ascii="Times New Roman" w:eastAsia="標楷體" w:hAnsi="Times New Roman" w:cs="Times New Roman"/>
                <w:color w:val="000000" w:themeColor="text1"/>
                <w:spacing w:val="-16"/>
                <w:sz w:val="32"/>
              </w:rPr>
              <w:t>前言</w:t>
            </w:r>
            <w:r w:rsidR="00450AFF" w:rsidRPr="00D75F32">
              <w:rPr>
                <w:rFonts w:ascii="Times New Roman" w:eastAsia="標楷體" w:hAnsi="Times New Roman" w:cs="Times New Roman"/>
                <w:color w:val="000000" w:themeColor="text1"/>
                <w:spacing w:val="-16"/>
                <w:sz w:val="32"/>
              </w:rPr>
              <w:t>……………………………………………………………</w:t>
            </w:r>
            <w:r w:rsidR="00450AFF" w:rsidRPr="00D75F32">
              <w:rPr>
                <w:rFonts w:ascii="Times New Roman" w:eastAsia="標楷體" w:hAnsi="Times New Roman" w:cs="Times New Roman" w:hint="eastAsia"/>
                <w:color w:val="000000" w:themeColor="text1"/>
                <w:spacing w:val="-16"/>
                <w:sz w:val="32"/>
              </w:rPr>
              <w:t>...</w:t>
            </w:r>
          </w:p>
        </w:tc>
        <w:tc>
          <w:tcPr>
            <w:tcW w:w="425" w:type="dxa"/>
          </w:tcPr>
          <w:p w14:paraId="29839267" w14:textId="77777777" w:rsidR="008A6AF7" w:rsidRPr="00D75F32" w:rsidRDefault="0048014C">
            <w:pPr>
              <w:pStyle w:val="TableParagraph"/>
              <w:spacing w:line="354" w:lineRule="exact"/>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018E8D04" w14:textId="77777777" w:rsidTr="00FC1417">
        <w:trPr>
          <w:gridAfter w:val="1"/>
          <w:wAfter w:w="421" w:type="dxa"/>
          <w:trHeight w:val="478"/>
        </w:trPr>
        <w:tc>
          <w:tcPr>
            <w:tcW w:w="8583" w:type="dxa"/>
          </w:tcPr>
          <w:p w14:paraId="4BECAEF5" w14:textId="43F2EE67" w:rsidR="008A6AF7" w:rsidRPr="00D75F32" w:rsidRDefault="0048014C">
            <w:pPr>
              <w:pStyle w:val="TableParagraph"/>
              <w:spacing w:before="37"/>
              <w:ind w:left="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3"/>
                <w:sz w:val="32"/>
              </w:rPr>
              <w:t>貳、</w:t>
            </w:r>
            <w:r w:rsidRPr="00D75F32">
              <w:rPr>
                <w:rFonts w:ascii="Times New Roman" w:eastAsia="標楷體" w:hAnsi="Times New Roman" w:cs="Times New Roman"/>
                <w:color w:val="000000" w:themeColor="text1"/>
                <w:spacing w:val="-13"/>
                <w:sz w:val="32"/>
              </w:rPr>
              <w:t xml:space="preserve"> </w:t>
            </w:r>
            <w:r w:rsidRPr="00D75F32">
              <w:rPr>
                <w:rFonts w:ascii="Times New Roman" w:eastAsia="標楷體" w:hAnsi="Times New Roman" w:cs="Times New Roman"/>
                <w:color w:val="000000" w:themeColor="text1"/>
                <w:spacing w:val="-13"/>
                <w:sz w:val="32"/>
              </w:rPr>
              <w:t>申請規定</w:t>
            </w:r>
            <w:r w:rsidR="00450AFF"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5200BE3A" w14:textId="77777777" w:rsidR="008A6AF7" w:rsidRPr="00D75F32" w:rsidRDefault="0048014C">
            <w:pPr>
              <w:pStyle w:val="TableParagraph"/>
              <w:spacing w:before="44"/>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5B70EAD9" w14:textId="77777777" w:rsidTr="00FC1417">
        <w:trPr>
          <w:gridAfter w:val="1"/>
          <w:wAfter w:w="421" w:type="dxa"/>
          <w:trHeight w:val="957"/>
        </w:trPr>
        <w:tc>
          <w:tcPr>
            <w:tcW w:w="8583" w:type="dxa"/>
          </w:tcPr>
          <w:p w14:paraId="54C4930A" w14:textId="249627CC" w:rsidR="008A6AF7" w:rsidRPr="00D75F32" w:rsidRDefault="0048014C">
            <w:pPr>
              <w:pStyle w:val="TableParagraph"/>
              <w:spacing w:before="36"/>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一、</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輔導單位</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p w14:paraId="1449D681" w14:textId="2664CE75" w:rsidR="008A6AF7" w:rsidRPr="00D75F32" w:rsidRDefault="0048014C">
            <w:pPr>
              <w:pStyle w:val="TableParagraph"/>
              <w:spacing w:before="70"/>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二、</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申請資格</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6FB6D912"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p w14:paraId="54B268F2" w14:textId="77777777" w:rsidR="008A6AF7" w:rsidRPr="00D75F32" w:rsidRDefault="0048014C">
            <w:pPr>
              <w:pStyle w:val="TableParagraph"/>
              <w:spacing w:before="57"/>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1D38CE29" w14:textId="77777777" w:rsidTr="00FC1417">
        <w:trPr>
          <w:gridAfter w:val="1"/>
          <w:wAfter w:w="421" w:type="dxa"/>
          <w:trHeight w:val="478"/>
        </w:trPr>
        <w:tc>
          <w:tcPr>
            <w:tcW w:w="8583" w:type="dxa"/>
          </w:tcPr>
          <w:p w14:paraId="15EE65FE" w14:textId="6D273312" w:rsidR="008A6AF7" w:rsidRPr="00D75F32" w:rsidRDefault="0048014C">
            <w:pPr>
              <w:pStyle w:val="TableParagraph"/>
              <w:spacing w:before="36"/>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三、</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輔導標的</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75CB8EF9"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2F4E5299" w14:textId="77777777" w:rsidTr="00FC1417">
        <w:trPr>
          <w:gridAfter w:val="1"/>
          <w:wAfter w:w="421" w:type="dxa"/>
          <w:trHeight w:val="478"/>
        </w:trPr>
        <w:tc>
          <w:tcPr>
            <w:tcW w:w="8583" w:type="dxa"/>
          </w:tcPr>
          <w:p w14:paraId="2749BD5C" w14:textId="11124BBB" w:rsidR="008A6AF7" w:rsidRPr="00D75F32" w:rsidRDefault="0048014C">
            <w:pPr>
              <w:pStyle w:val="TableParagraph"/>
              <w:spacing w:before="37"/>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四、</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提案方式</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52F22A51" w14:textId="77777777" w:rsidR="008A6AF7" w:rsidRPr="00D75F32" w:rsidRDefault="0048014C">
            <w:pPr>
              <w:pStyle w:val="TableParagraph"/>
              <w:spacing w:before="44"/>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0C166C3F" w14:textId="77777777" w:rsidTr="00FC1417">
        <w:trPr>
          <w:gridAfter w:val="1"/>
          <w:wAfter w:w="421" w:type="dxa"/>
          <w:trHeight w:val="479"/>
        </w:trPr>
        <w:tc>
          <w:tcPr>
            <w:tcW w:w="8583" w:type="dxa"/>
          </w:tcPr>
          <w:p w14:paraId="6AC38402" w14:textId="5C2CA886" w:rsidR="008A6AF7" w:rsidRPr="00D75F32" w:rsidRDefault="0048014C">
            <w:pPr>
              <w:pStyle w:val="TableParagraph"/>
              <w:spacing w:before="36"/>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五、</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經費說明</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69AC250E"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771C1DBC" w14:textId="77777777" w:rsidTr="00FC1417">
        <w:trPr>
          <w:gridAfter w:val="1"/>
          <w:wAfter w:w="421" w:type="dxa"/>
          <w:trHeight w:val="479"/>
        </w:trPr>
        <w:tc>
          <w:tcPr>
            <w:tcW w:w="8583" w:type="dxa"/>
          </w:tcPr>
          <w:p w14:paraId="53435E6A" w14:textId="39DDC605" w:rsidR="008A6AF7" w:rsidRPr="00D75F32" w:rsidRDefault="0048014C">
            <w:pPr>
              <w:pStyle w:val="TableParagraph"/>
              <w:spacing w:before="38"/>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六、</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輔導期間</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5A89E4D1" w14:textId="77777777" w:rsidR="008A6AF7" w:rsidRPr="00D75F32" w:rsidRDefault="0048014C">
            <w:pPr>
              <w:pStyle w:val="TableParagraph"/>
              <w:spacing w:before="44"/>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2F596B47" w14:textId="77777777" w:rsidTr="00FC1417">
        <w:trPr>
          <w:gridAfter w:val="1"/>
          <w:wAfter w:w="421" w:type="dxa"/>
          <w:trHeight w:val="478"/>
        </w:trPr>
        <w:tc>
          <w:tcPr>
            <w:tcW w:w="8583" w:type="dxa"/>
          </w:tcPr>
          <w:p w14:paraId="0CADA026" w14:textId="1E6C909C" w:rsidR="008A6AF7" w:rsidRPr="00D75F32" w:rsidRDefault="0048014C">
            <w:pPr>
              <w:pStyle w:val="TableParagraph"/>
              <w:spacing w:before="36"/>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七、</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申請期限</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7BE5862D"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1</w:t>
            </w:r>
          </w:p>
        </w:tc>
      </w:tr>
      <w:tr w:rsidR="00FC1417" w:rsidRPr="00D75F32" w14:paraId="586D02B0" w14:textId="77777777" w:rsidTr="00FC1417">
        <w:trPr>
          <w:gridAfter w:val="1"/>
          <w:wAfter w:w="421" w:type="dxa"/>
          <w:trHeight w:val="478"/>
        </w:trPr>
        <w:tc>
          <w:tcPr>
            <w:tcW w:w="8583" w:type="dxa"/>
          </w:tcPr>
          <w:p w14:paraId="1475513F" w14:textId="6E8AB5B3" w:rsidR="008A6AF7" w:rsidRPr="00D75F32" w:rsidRDefault="0048014C">
            <w:pPr>
              <w:pStyle w:val="TableParagraph"/>
              <w:spacing w:before="37"/>
              <w:ind w:left="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3"/>
                <w:sz w:val="32"/>
              </w:rPr>
              <w:t>參、</w:t>
            </w:r>
            <w:r w:rsidRPr="00D75F32">
              <w:rPr>
                <w:rFonts w:ascii="Times New Roman" w:eastAsia="標楷體" w:hAnsi="Times New Roman" w:cs="Times New Roman"/>
                <w:color w:val="000000" w:themeColor="text1"/>
                <w:spacing w:val="-13"/>
                <w:sz w:val="32"/>
              </w:rPr>
              <w:t xml:space="preserve"> </w:t>
            </w:r>
            <w:r w:rsidRPr="00D75F32">
              <w:rPr>
                <w:rFonts w:ascii="Times New Roman" w:eastAsia="標楷體" w:hAnsi="Times New Roman" w:cs="Times New Roman"/>
                <w:color w:val="000000" w:themeColor="text1"/>
                <w:spacing w:val="-13"/>
                <w:sz w:val="32"/>
              </w:rPr>
              <w:t>應備資料</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73BA982E" w14:textId="77777777" w:rsidR="008A6AF7" w:rsidRPr="00D75F32" w:rsidRDefault="0048014C">
            <w:pPr>
              <w:pStyle w:val="TableParagraph"/>
              <w:spacing w:before="44"/>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2</w:t>
            </w:r>
          </w:p>
        </w:tc>
      </w:tr>
      <w:tr w:rsidR="00FC1417" w:rsidRPr="00D75F32" w14:paraId="07B45F19" w14:textId="77777777" w:rsidTr="00FC1417">
        <w:trPr>
          <w:gridAfter w:val="1"/>
          <w:wAfter w:w="421" w:type="dxa"/>
          <w:trHeight w:val="477"/>
        </w:trPr>
        <w:tc>
          <w:tcPr>
            <w:tcW w:w="8583" w:type="dxa"/>
          </w:tcPr>
          <w:p w14:paraId="690CFC04" w14:textId="1C7D34B9" w:rsidR="008A6AF7" w:rsidRPr="00D75F32" w:rsidRDefault="0048014C">
            <w:pPr>
              <w:pStyle w:val="TableParagraph"/>
              <w:spacing w:before="36"/>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一、</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申請文件</w:t>
            </w:r>
            <w:r w:rsidR="00450AFF" w:rsidRPr="00D75F32">
              <w:rPr>
                <w:rFonts w:ascii="Times New Roman" w:eastAsia="標楷體" w:hAnsi="Times New Roman" w:cs="Times New Roman" w:hint="eastAsia"/>
                <w:color w:val="000000" w:themeColor="text1"/>
                <w:spacing w:val="-10"/>
                <w:sz w:val="32"/>
              </w:rPr>
              <w:t>(</w:t>
            </w:r>
            <w:r w:rsidR="00450AFF" w:rsidRPr="00D75F32">
              <w:rPr>
                <w:rFonts w:ascii="Times New Roman" w:eastAsia="標楷體" w:hAnsi="Times New Roman" w:cs="Times New Roman" w:hint="eastAsia"/>
                <w:color w:val="000000" w:themeColor="text1"/>
                <w:spacing w:val="-10"/>
                <w:sz w:val="32"/>
              </w:rPr>
              <w:t>詳如附件</w:t>
            </w:r>
            <w:r w:rsidR="00450AFF" w:rsidRPr="00D75F32">
              <w:rPr>
                <w:rFonts w:ascii="Times New Roman" w:eastAsia="標楷體" w:hAnsi="Times New Roman" w:cs="Times New Roman" w:hint="eastAsia"/>
                <w:color w:val="000000" w:themeColor="text1"/>
                <w:spacing w:val="-10"/>
                <w:sz w:val="32"/>
              </w:rPr>
              <w:t>)</w:t>
            </w:r>
            <w:r w:rsidR="00140053" w:rsidRPr="00D75F32">
              <w:rPr>
                <w:rFonts w:ascii="Times New Roman" w:eastAsia="標楷體" w:hAnsi="Times New Roman" w:cs="Times New Roman"/>
                <w:color w:val="000000" w:themeColor="text1"/>
                <w:spacing w:val="-16"/>
                <w:sz w:val="32"/>
              </w:rPr>
              <w:t xml:space="preserve"> ………………………………………</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322D1CBD"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2</w:t>
            </w:r>
          </w:p>
        </w:tc>
      </w:tr>
      <w:tr w:rsidR="00FC1417" w:rsidRPr="00D75F32" w14:paraId="759287F1" w14:textId="77777777" w:rsidTr="00FC1417">
        <w:trPr>
          <w:gridAfter w:val="1"/>
          <w:wAfter w:w="421" w:type="dxa"/>
          <w:trHeight w:val="478"/>
        </w:trPr>
        <w:tc>
          <w:tcPr>
            <w:tcW w:w="8583" w:type="dxa"/>
          </w:tcPr>
          <w:p w14:paraId="2DB0ECCB" w14:textId="5E527022" w:rsidR="008A6AF7" w:rsidRPr="00D75F32" w:rsidRDefault="0048014C">
            <w:pPr>
              <w:pStyle w:val="TableParagraph"/>
              <w:spacing w:before="36"/>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二、</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聯絡窗口</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7778EFC0"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2</w:t>
            </w:r>
          </w:p>
        </w:tc>
      </w:tr>
      <w:tr w:rsidR="00FC1417" w:rsidRPr="00D75F32" w14:paraId="3DFC9A35" w14:textId="77777777" w:rsidTr="00FC1417">
        <w:trPr>
          <w:gridAfter w:val="1"/>
          <w:wAfter w:w="421" w:type="dxa"/>
          <w:trHeight w:val="478"/>
        </w:trPr>
        <w:tc>
          <w:tcPr>
            <w:tcW w:w="8583" w:type="dxa"/>
          </w:tcPr>
          <w:p w14:paraId="117617AC" w14:textId="4331364A" w:rsidR="008A6AF7" w:rsidRPr="00D75F32" w:rsidRDefault="0048014C">
            <w:pPr>
              <w:pStyle w:val="TableParagraph"/>
              <w:spacing w:before="37"/>
              <w:ind w:left="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1"/>
                <w:sz w:val="32"/>
              </w:rPr>
              <w:t>肆、</w:t>
            </w:r>
            <w:r w:rsidRPr="00D75F32">
              <w:rPr>
                <w:rFonts w:ascii="Times New Roman" w:eastAsia="標楷體" w:hAnsi="Times New Roman" w:cs="Times New Roman"/>
                <w:color w:val="000000" w:themeColor="text1"/>
                <w:spacing w:val="-11"/>
                <w:sz w:val="32"/>
              </w:rPr>
              <w:t xml:space="preserve"> </w:t>
            </w:r>
            <w:r w:rsidRPr="00D75F32">
              <w:rPr>
                <w:rFonts w:ascii="Times New Roman" w:eastAsia="標楷體" w:hAnsi="Times New Roman" w:cs="Times New Roman"/>
                <w:color w:val="000000" w:themeColor="text1"/>
                <w:spacing w:val="-11"/>
                <w:sz w:val="32"/>
              </w:rPr>
              <w:t>申請注意事項</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7A76E358" w14:textId="77777777" w:rsidR="008A6AF7" w:rsidRPr="00D75F32" w:rsidRDefault="0048014C">
            <w:pPr>
              <w:pStyle w:val="TableParagraph"/>
              <w:spacing w:before="44"/>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3</w:t>
            </w:r>
          </w:p>
        </w:tc>
      </w:tr>
      <w:tr w:rsidR="00FC1417" w:rsidRPr="00D75F32" w14:paraId="69F58029" w14:textId="77777777" w:rsidTr="00FC1417">
        <w:trPr>
          <w:gridAfter w:val="1"/>
          <w:wAfter w:w="421" w:type="dxa"/>
          <w:trHeight w:val="478"/>
        </w:trPr>
        <w:tc>
          <w:tcPr>
            <w:tcW w:w="8583" w:type="dxa"/>
          </w:tcPr>
          <w:p w14:paraId="1EB4CB2F" w14:textId="261A4947" w:rsidR="008A6AF7" w:rsidRPr="00D75F32" w:rsidRDefault="0048014C">
            <w:pPr>
              <w:pStyle w:val="TableParagraph"/>
              <w:spacing w:before="36"/>
              <w:ind w:left="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3"/>
                <w:sz w:val="32"/>
              </w:rPr>
              <w:t>伍、</w:t>
            </w:r>
            <w:r w:rsidRPr="00D75F32">
              <w:rPr>
                <w:rFonts w:ascii="Times New Roman" w:eastAsia="標楷體" w:hAnsi="Times New Roman" w:cs="Times New Roman"/>
                <w:color w:val="000000" w:themeColor="text1"/>
                <w:spacing w:val="-13"/>
                <w:sz w:val="32"/>
              </w:rPr>
              <w:t xml:space="preserve"> </w:t>
            </w:r>
            <w:r w:rsidRPr="00D75F32">
              <w:rPr>
                <w:rFonts w:ascii="Times New Roman" w:eastAsia="標楷體" w:hAnsi="Times New Roman" w:cs="Times New Roman"/>
                <w:color w:val="000000" w:themeColor="text1"/>
                <w:spacing w:val="-13"/>
                <w:sz w:val="32"/>
              </w:rPr>
              <w:t>計畫審查</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18E37B14"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4</w:t>
            </w:r>
          </w:p>
        </w:tc>
      </w:tr>
      <w:tr w:rsidR="00FC1417" w:rsidRPr="00D75F32" w14:paraId="4EF5C6A2" w14:textId="77777777" w:rsidTr="00FC1417">
        <w:trPr>
          <w:gridAfter w:val="1"/>
          <w:wAfter w:w="421" w:type="dxa"/>
          <w:trHeight w:val="479"/>
        </w:trPr>
        <w:tc>
          <w:tcPr>
            <w:tcW w:w="8583" w:type="dxa"/>
          </w:tcPr>
          <w:p w14:paraId="0A429331" w14:textId="13773C05" w:rsidR="008A6AF7" w:rsidRPr="00D75F32" w:rsidRDefault="0048014C">
            <w:pPr>
              <w:pStyle w:val="TableParagraph"/>
              <w:spacing w:before="37"/>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一、</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審查流程</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371580AA" w14:textId="77777777" w:rsidR="008A6AF7" w:rsidRPr="00D75F32" w:rsidRDefault="0048014C">
            <w:pPr>
              <w:pStyle w:val="TableParagraph"/>
              <w:spacing w:before="44"/>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4</w:t>
            </w:r>
          </w:p>
        </w:tc>
      </w:tr>
      <w:tr w:rsidR="00FC1417" w:rsidRPr="00D75F32" w14:paraId="46D2B282" w14:textId="77777777" w:rsidTr="00FC1417">
        <w:trPr>
          <w:gridAfter w:val="1"/>
          <w:wAfter w:w="421" w:type="dxa"/>
          <w:trHeight w:val="478"/>
        </w:trPr>
        <w:tc>
          <w:tcPr>
            <w:tcW w:w="8583" w:type="dxa"/>
          </w:tcPr>
          <w:p w14:paraId="45D21CA1" w14:textId="30172344" w:rsidR="008A6AF7" w:rsidRPr="00D75F32" w:rsidRDefault="0048014C">
            <w:pPr>
              <w:pStyle w:val="TableParagraph"/>
              <w:spacing w:before="36"/>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二、</w:t>
            </w:r>
            <w:r w:rsidRPr="00D75F32">
              <w:rPr>
                <w:rFonts w:ascii="Times New Roman" w:eastAsia="標楷體" w:hAnsi="Times New Roman" w:cs="Times New Roman"/>
                <w:color w:val="000000" w:themeColor="text1"/>
                <w:spacing w:val="-10"/>
                <w:sz w:val="32"/>
              </w:rPr>
              <w:t xml:space="preserve"> </w:t>
            </w:r>
            <w:r w:rsidRPr="00D75F32">
              <w:rPr>
                <w:rFonts w:ascii="Times New Roman" w:eastAsia="標楷體" w:hAnsi="Times New Roman" w:cs="Times New Roman"/>
                <w:color w:val="000000" w:themeColor="text1"/>
                <w:spacing w:val="-10"/>
                <w:sz w:val="32"/>
              </w:rPr>
              <w:t>提案審查原則</w:t>
            </w:r>
            <w:r w:rsidR="00140053" w:rsidRPr="00D75F32">
              <w:rPr>
                <w:rFonts w:ascii="Times New Roman" w:eastAsia="標楷體" w:hAnsi="Times New Roman" w:cs="Times New Roman"/>
                <w:color w:val="000000" w:themeColor="text1"/>
                <w:spacing w:val="-16"/>
                <w:sz w:val="32"/>
              </w:rPr>
              <w:t>………………………………………………</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28A115EB" w14:textId="77777777" w:rsidR="008A6AF7" w:rsidRPr="00D75F32" w:rsidRDefault="0048014C">
            <w:pPr>
              <w:pStyle w:val="TableParagraph"/>
              <w:spacing w:before="43"/>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5</w:t>
            </w:r>
          </w:p>
        </w:tc>
      </w:tr>
      <w:tr w:rsidR="00FC1417" w:rsidRPr="00D75F32" w14:paraId="4B382777" w14:textId="77777777" w:rsidTr="00FC1417">
        <w:trPr>
          <w:gridAfter w:val="1"/>
          <w:wAfter w:w="421" w:type="dxa"/>
          <w:trHeight w:val="481"/>
        </w:trPr>
        <w:tc>
          <w:tcPr>
            <w:tcW w:w="8583" w:type="dxa"/>
          </w:tcPr>
          <w:p w14:paraId="1C1712C6" w14:textId="24A17B39" w:rsidR="008A6AF7" w:rsidRPr="00D75F32" w:rsidRDefault="0048014C">
            <w:pPr>
              <w:pStyle w:val="TableParagraph"/>
              <w:spacing w:before="37"/>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8"/>
                <w:sz w:val="32"/>
              </w:rPr>
              <w:t>三、</w:t>
            </w:r>
            <w:r w:rsidRPr="00D75F32">
              <w:rPr>
                <w:rFonts w:ascii="Times New Roman" w:eastAsia="標楷體" w:hAnsi="Times New Roman" w:cs="Times New Roman"/>
                <w:color w:val="000000" w:themeColor="text1"/>
                <w:spacing w:val="-8"/>
                <w:sz w:val="32"/>
              </w:rPr>
              <w:t xml:space="preserve"> </w:t>
            </w:r>
            <w:r w:rsidRPr="00D75F32">
              <w:rPr>
                <w:rFonts w:ascii="Times New Roman" w:eastAsia="標楷體" w:hAnsi="Times New Roman" w:cs="Times New Roman"/>
                <w:color w:val="000000" w:themeColor="text1"/>
                <w:spacing w:val="-8"/>
                <w:sz w:val="32"/>
              </w:rPr>
              <w:t>評審須知</w:t>
            </w:r>
            <w:r w:rsidRPr="00D75F32">
              <w:rPr>
                <w:rFonts w:ascii="Times New Roman" w:eastAsia="標楷體" w:hAnsi="Times New Roman" w:cs="Times New Roman"/>
                <w:color w:val="000000" w:themeColor="text1"/>
                <w:spacing w:val="-2"/>
                <w:sz w:val="32"/>
              </w:rPr>
              <w:t>(</w:t>
            </w:r>
            <w:r w:rsidRPr="00D75F32">
              <w:rPr>
                <w:rFonts w:ascii="Times New Roman" w:eastAsia="標楷體" w:hAnsi="Times New Roman" w:cs="Times New Roman"/>
                <w:color w:val="000000" w:themeColor="text1"/>
                <w:spacing w:val="-2"/>
                <w:sz w:val="32"/>
              </w:rPr>
              <w:t>序位法</w:t>
            </w:r>
            <w:r w:rsidRPr="00D75F32">
              <w:rPr>
                <w:rFonts w:ascii="Times New Roman" w:eastAsia="標楷體" w:hAnsi="Times New Roman" w:cs="Times New Roman"/>
                <w:color w:val="000000" w:themeColor="text1"/>
                <w:spacing w:val="-10"/>
                <w:sz w:val="32"/>
              </w:rPr>
              <w:t>)</w:t>
            </w:r>
            <w:r w:rsidR="00140053" w:rsidRPr="00D75F32">
              <w:rPr>
                <w:rFonts w:ascii="Times New Roman" w:eastAsia="標楷體" w:hAnsi="Times New Roman" w:cs="Times New Roman"/>
                <w:color w:val="000000" w:themeColor="text1"/>
                <w:spacing w:val="-16"/>
                <w:sz w:val="32"/>
              </w:rPr>
              <w:t xml:space="preserve"> …………………………………………</w:t>
            </w:r>
            <w:r w:rsidR="00140053" w:rsidRPr="00D75F32">
              <w:rPr>
                <w:rFonts w:ascii="Times New Roman" w:eastAsia="標楷體" w:hAnsi="Times New Roman" w:cs="Times New Roman" w:hint="eastAsia"/>
                <w:color w:val="000000" w:themeColor="text1"/>
                <w:spacing w:val="-16"/>
                <w:sz w:val="32"/>
              </w:rPr>
              <w:t>..</w:t>
            </w:r>
          </w:p>
        </w:tc>
        <w:tc>
          <w:tcPr>
            <w:tcW w:w="425" w:type="dxa"/>
          </w:tcPr>
          <w:p w14:paraId="3C37FED6" w14:textId="77777777" w:rsidR="008A6AF7" w:rsidRPr="00D75F32" w:rsidRDefault="0048014C">
            <w:pPr>
              <w:pStyle w:val="TableParagraph"/>
              <w:spacing w:before="44"/>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5</w:t>
            </w:r>
          </w:p>
        </w:tc>
      </w:tr>
      <w:tr w:rsidR="00FC1417" w:rsidRPr="00D75F32" w14:paraId="51935023" w14:textId="77777777" w:rsidTr="00FC1417">
        <w:trPr>
          <w:gridAfter w:val="1"/>
          <w:wAfter w:w="421" w:type="dxa"/>
          <w:trHeight w:val="500"/>
        </w:trPr>
        <w:tc>
          <w:tcPr>
            <w:tcW w:w="8583" w:type="dxa"/>
          </w:tcPr>
          <w:p w14:paraId="444EE443" w14:textId="6D386184" w:rsidR="008A6AF7" w:rsidRPr="00D75F32" w:rsidRDefault="0048014C">
            <w:pPr>
              <w:pStyle w:val="TableParagraph"/>
              <w:spacing w:before="33"/>
              <w:ind w:left="422"/>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9"/>
                <w:sz w:val="32"/>
              </w:rPr>
              <w:t>四、</w:t>
            </w:r>
            <w:r w:rsidRPr="00D75F32">
              <w:rPr>
                <w:rFonts w:ascii="Times New Roman" w:eastAsia="標楷體" w:hAnsi="Times New Roman" w:cs="Times New Roman"/>
                <w:color w:val="000000" w:themeColor="text1"/>
                <w:spacing w:val="-9"/>
                <w:sz w:val="32"/>
              </w:rPr>
              <w:t xml:space="preserve"> </w:t>
            </w:r>
            <w:r w:rsidRPr="00D75F32">
              <w:rPr>
                <w:rFonts w:ascii="Times New Roman" w:eastAsia="標楷體" w:hAnsi="Times New Roman" w:cs="Times New Roman"/>
                <w:color w:val="000000" w:themeColor="text1"/>
                <w:spacing w:val="-6"/>
                <w:sz w:val="32"/>
              </w:rPr>
              <w:t>期末審查</w:t>
            </w:r>
            <w:r w:rsidR="00140053" w:rsidRPr="00D75F32">
              <w:rPr>
                <w:rFonts w:ascii="Times New Roman" w:eastAsia="標楷體" w:hAnsi="Times New Roman" w:cs="Times New Roman"/>
                <w:color w:val="000000" w:themeColor="text1"/>
                <w:spacing w:val="-16"/>
                <w:sz w:val="32"/>
              </w:rPr>
              <w:t>………………………………………………</w:t>
            </w:r>
            <w:r w:rsidR="00D05C23" w:rsidRPr="00D75F32">
              <w:rPr>
                <w:rFonts w:ascii="Times New Roman" w:eastAsia="標楷體" w:hAnsi="Times New Roman" w:cs="Times New Roman"/>
                <w:color w:val="000000" w:themeColor="text1"/>
                <w:spacing w:val="-16"/>
                <w:sz w:val="32"/>
              </w:rPr>
              <w:t>……..</w:t>
            </w:r>
          </w:p>
        </w:tc>
        <w:tc>
          <w:tcPr>
            <w:tcW w:w="425" w:type="dxa"/>
          </w:tcPr>
          <w:p w14:paraId="2197A4A0" w14:textId="77777777" w:rsidR="008A6AF7" w:rsidRPr="00D75F32" w:rsidRDefault="0048014C">
            <w:pPr>
              <w:pStyle w:val="TableParagraph"/>
              <w:spacing w:before="40"/>
              <w:ind w:right="52"/>
              <w:jc w:val="right"/>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10"/>
                <w:sz w:val="32"/>
              </w:rPr>
              <w:t>6</w:t>
            </w:r>
          </w:p>
        </w:tc>
      </w:tr>
      <w:tr w:rsidR="00FC1417" w:rsidRPr="00D75F32" w14:paraId="43109AF2" w14:textId="77777777" w:rsidTr="00FC1417">
        <w:trPr>
          <w:gridAfter w:val="1"/>
          <w:wAfter w:w="421" w:type="dxa"/>
          <w:trHeight w:val="454"/>
        </w:trPr>
        <w:tc>
          <w:tcPr>
            <w:tcW w:w="8583" w:type="dxa"/>
          </w:tcPr>
          <w:p w14:paraId="1B762988" w14:textId="34C8867B" w:rsidR="008A6AF7" w:rsidRPr="00D75F32" w:rsidRDefault="0048014C">
            <w:pPr>
              <w:pStyle w:val="TableParagraph"/>
              <w:spacing w:before="13"/>
              <w:ind w:left="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6"/>
                <w:sz w:val="32"/>
              </w:rPr>
              <w:t>附件</w:t>
            </w:r>
            <w:r w:rsidR="008964CA" w:rsidRPr="00D75F32">
              <w:rPr>
                <w:rFonts w:ascii="Times New Roman" w:eastAsia="標楷體" w:hAnsi="Times New Roman" w:cs="Times New Roman"/>
                <w:color w:val="000000" w:themeColor="text1"/>
                <w:spacing w:val="-16"/>
                <w:sz w:val="32"/>
              </w:rPr>
              <w:t>……………………………………………………………………</w:t>
            </w:r>
          </w:p>
        </w:tc>
        <w:tc>
          <w:tcPr>
            <w:tcW w:w="425" w:type="dxa"/>
          </w:tcPr>
          <w:p w14:paraId="1F23FF94" w14:textId="2B7B286B" w:rsidR="008A6AF7" w:rsidRPr="00D75F32" w:rsidRDefault="00FC1417" w:rsidP="00FC1417">
            <w:pPr>
              <w:pStyle w:val="TableParagraph"/>
              <w:wordWrap w:val="0"/>
              <w:ind w:rightChars="-13" w:right="-29"/>
              <w:jc w:val="right"/>
              <w:rPr>
                <w:rFonts w:ascii="Times New Roman" w:eastAsia="標楷體" w:hAnsi="Times New Roman" w:cs="Times New Roman"/>
                <w:color w:val="000000" w:themeColor="text1"/>
                <w:sz w:val="30"/>
              </w:rPr>
            </w:pPr>
            <w:r w:rsidRPr="00D75F32">
              <w:rPr>
                <w:rFonts w:ascii="Times New Roman" w:eastAsia="標楷體" w:hAnsi="Times New Roman" w:cs="Times New Roman" w:hint="eastAsia"/>
                <w:color w:val="000000" w:themeColor="text1"/>
                <w:spacing w:val="-10"/>
                <w:sz w:val="32"/>
              </w:rPr>
              <w:t xml:space="preserve">8 </w:t>
            </w:r>
          </w:p>
        </w:tc>
      </w:tr>
      <w:tr w:rsidR="00FC1417" w:rsidRPr="00D75F32" w14:paraId="5B3D2E3F" w14:textId="77777777" w:rsidTr="00FC1417">
        <w:trPr>
          <w:trHeight w:val="478"/>
        </w:trPr>
        <w:tc>
          <w:tcPr>
            <w:tcW w:w="9429" w:type="dxa"/>
            <w:gridSpan w:val="3"/>
          </w:tcPr>
          <w:p w14:paraId="15077C6D" w14:textId="4A9EB03D" w:rsidR="00450AFF" w:rsidRPr="00D75F32" w:rsidRDefault="00450AFF" w:rsidP="00140053">
            <w:pPr>
              <w:pStyle w:val="TableParagraph"/>
              <w:spacing w:before="43"/>
              <w:ind w:leftChars="164" w:left="361" w:right="52" w:firstLine="1"/>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6"/>
                <w:sz w:val="28"/>
                <w:szCs w:val="28"/>
              </w:rPr>
              <w:t>附件</w:t>
            </w:r>
            <w:r w:rsidRPr="00D75F32">
              <w:rPr>
                <w:rFonts w:ascii="Times New Roman" w:eastAsia="標楷體" w:hAnsi="Times New Roman" w:cs="Times New Roman"/>
                <w:color w:val="000000" w:themeColor="text1"/>
                <w:spacing w:val="-10"/>
                <w:sz w:val="28"/>
                <w:szCs w:val="28"/>
              </w:rPr>
              <w:t>一、合作意願書</w:t>
            </w:r>
          </w:p>
        </w:tc>
      </w:tr>
      <w:tr w:rsidR="00FC1417" w:rsidRPr="00D75F32" w14:paraId="58079ADE" w14:textId="77777777" w:rsidTr="00FC1417">
        <w:trPr>
          <w:trHeight w:val="477"/>
        </w:trPr>
        <w:tc>
          <w:tcPr>
            <w:tcW w:w="9429" w:type="dxa"/>
            <w:gridSpan w:val="3"/>
          </w:tcPr>
          <w:p w14:paraId="5C843C3B" w14:textId="732931A1" w:rsidR="00450AFF" w:rsidRPr="00D75F32" w:rsidRDefault="00450AFF" w:rsidP="00140053">
            <w:pPr>
              <w:pStyle w:val="TableParagraph"/>
              <w:spacing w:before="43"/>
              <w:ind w:leftChars="164" w:left="361" w:right="61"/>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6"/>
                <w:sz w:val="28"/>
                <w:szCs w:val="28"/>
              </w:rPr>
              <w:t>附件</w:t>
            </w:r>
            <w:r w:rsidR="0010581A" w:rsidRPr="00D75F32">
              <w:rPr>
                <w:rFonts w:ascii="Times New Roman" w:eastAsia="標楷體" w:hAnsi="Times New Roman" w:cs="Times New Roman" w:hint="eastAsia"/>
                <w:color w:val="000000" w:themeColor="text1"/>
                <w:spacing w:val="-10"/>
                <w:sz w:val="28"/>
                <w:szCs w:val="28"/>
              </w:rPr>
              <w:t>二</w:t>
            </w:r>
            <w:r w:rsidRPr="00D75F32">
              <w:rPr>
                <w:rFonts w:ascii="Times New Roman" w:eastAsia="標楷體" w:hAnsi="Times New Roman" w:cs="Times New Roman"/>
                <w:color w:val="000000" w:themeColor="text1"/>
                <w:spacing w:val="-10"/>
                <w:sz w:val="28"/>
                <w:szCs w:val="28"/>
              </w:rPr>
              <w:t>、</w:t>
            </w:r>
            <w:r w:rsidR="008964CA" w:rsidRPr="00D75F32">
              <w:rPr>
                <w:rFonts w:eastAsia="標楷體" w:hint="eastAsia"/>
                <w:bCs/>
                <w:color w:val="000000" w:themeColor="text1"/>
                <w:sz w:val="28"/>
                <w:szCs w:val="28"/>
              </w:rPr>
              <w:t>合作開發案申請書</w:t>
            </w:r>
          </w:p>
        </w:tc>
      </w:tr>
      <w:tr w:rsidR="00FC1417" w:rsidRPr="00D75F32" w14:paraId="07A31E10" w14:textId="77777777" w:rsidTr="00FC1417">
        <w:trPr>
          <w:trHeight w:val="479"/>
        </w:trPr>
        <w:tc>
          <w:tcPr>
            <w:tcW w:w="9429" w:type="dxa"/>
            <w:gridSpan w:val="3"/>
          </w:tcPr>
          <w:p w14:paraId="7711F9A5" w14:textId="57C62402" w:rsidR="00450AFF" w:rsidRPr="00D75F32" w:rsidRDefault="00450AFF" w:rsidP="00140053">
            <w:pPr>
              <w:pStyle w:val="TableParagraph"/>
              <w:spacing w:before="43"/>
              <w:ind w:leftChars="164" w:left="361" w:right="49"/>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6"/>
                <w:sz w:val="28"/>
                <w:szCs w:val="28"/>
              </w:rPr>
              <w:t>附件</w:t>
            </w:r>
            <w:r w:rsidR="0010581A" w:rsidRPr="00D75F32">
              <w:rPr>
                <w:rFonts w:ascii="Times New Roman" w:eastAsia="標楷體" w:hAnsi="Times New Roman" w:cs="Times New Roman" w:hint="eastAsia"/>
                <w:color w:val="000000" w:themeColor="text1"/>
                <w:spacing w:val="-8"/>
                <w:sz w:val="28"/>
                <w:szCs w:val="28"/>
              </w:rPr>
              <w:t>三</w:t>
            </w:r>
            <w:r w:rsidRPr="00D75F32">
              <w:rPr>
                <w:rFonts w:ascii="Times New Roman" w:eastAsia="標楷體" w:hAnsi="Times New Roman" w:cs="Times New Roman"/>
                <w:color w:val="000000" w:themeColor="text1"/>
                <w:spacing w:val="-8"/>
                <w:sz w:val="28"/>
                <w:szCs w:val="28"/>
              </w:rPr>
              <w:t>、</w:t>
            </w:r>
            <w:r w:rsidR="008964CA" w:rsidRPr="00D75F32">
              <w:rPr>
                <w:rFonts w:ascii="Times New Roman" w:eastAsia="標楷體" w:hAnsi="Times New Roman" w:cs="Times New Roman"/>
                <w:color w:val="000000" w:themeColor="text1"/>
                <w:spacing w:val="-8"/>
                <w:sz w:val="28"/>
                <w:szCs w:val="28"/>
              </w:rPr>
              <w:t>蒐集個人資料告知暨個人資料提供同意書</w:t>
            </w:r>
          </w:p>
        </w:tc>
      </w:tr>
      <w:tr w:rsidR="00FC1417" w:rsidRPr="00D75F32" w14:paraId="0F000AFC" w14:textId="77777777" w:rsidTr="00FC1417">
        <w:trPr>
          <w:trHeight w:val="479"/>
        </w:trPr>
        <w:tc>
          <w:tcPr>
            <w:tcW w:w="9429" w:type="dxa"/>
            <w:gridSpan w:val="3"/>
          </w:tcPr>
          <w:p w14:paraId="7DAA72B8" w14:textId="4585B9DC" w:rsidR="00450AFF" w:rsidRPr="00D75F32" w:rsidRDefault="00450AFF" w:rsidP="00140053">
            <w:pPr>
              <w:pStyle w:val="TableParagraph"/>
              <w:spacing w:before="44"/>
              <w:ind w:leftChars="164" w:left="361" w:right="49"/>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6"/>
                <w:sz w:val="28"/>
                <w:szCs w:val="28"/>
              </w:rPr>
              <w:t>附件</w:t>
            </w:r>
            <w:r w:rsidR="0010581A" w:rsidRPr="00D75F32">
              <w:rPr>
                <w:rFonts w:ascii="Times New Roman" w:eastAsia="標楷體" w:hAnsi="Times New Roman" w:cs="Times New Roman" w:hint="eastAsia"/>
                <w:color w:val="000000" w:themeColor="text1"/>
                <w:spacing w:val="-10"/>
                <w:sz w:val="28"/>
                <w:szCs w:val="28"/>
              </w:rPr>
              <w:t>四</w:t>
            </w:r>
            <w:r w:rsidRPr="00D75F32">
              <w:rPr>
                <w:rFonts w:ascii="Times New Roman" w:eastAsia="標楷體" w:hAnsi="Times New Roman" w:cs="Times New Roman" w:hint="eastAsia"/>
                <w:color w:val="000000" w:themeColor="text1"/>
                <w:spacing w:val="-10"/>
                <w:sz w:val="28"/>
                <w:szCs w:val="28"/>
              </w:rPr>
              <w:t>、</w:t>
            </w:r>
            <w:r w:rsidR="008964CA" w:rsidRPr="00D75F32">
              <w:rPr>
                <w:rFonts w:ascii="Times New Roman" w:eastAsia="標楷體" w:hAnsi="Times New Roman" w:cs="Times New Roman"/>
                <w:color w:val="000000" w:themeColor="text1"/>
                <w:spacing w:val="-10"/>
                <w:sz w:val="28"/>
                <w:szCs w:val="28"/>
              </w:rPr>
              <w:t>利益迴避聲明書</w:t>
            </w:r>
          </w:p>
        </w:tc>
      </w:tr>
      <w:tr w:rsidR="00FC1417" w:rsidRPr="00D75F32" w14:paraId="137B3C71" w14:textId="77777777" w:rsidTr="00FC1417">
        <w:trPr>
          <w:trHeight w:val="420"/>
        </w:trPr>
        <w:tc>
          <w:tcPr>
            <w:tcW w:w="9429" w:type="dxa"/>
            <w:gridSpan w:val="3"/>
          </w:tcPr>
          <w:p w14:paraId="41C3E6D4" w14:textId="7647DB09" w:rsidR="00450AFF" w:rsidRPr="00D75F32" w:rsidRDefault="00450AFF" w:rsidP="00140053">
            <w:pPr>
              <w:pStyle w:val="TableParagraph"/>
              <w:spacing w:before="43" w:line="357" w:lineRule="exact"/>
              <w:ind w:leftChars="164" w:left="361" w:right="50"/>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pacing w:val="-6"/>
                <w:sz w:val="28"/>
                <w:szCs w:val="28"/>
              </w:rPr>
              <w:t>附件</w:t>
            </w:r>
            <w:r w:rsidR="0010581A" w:rsidRPr="00D75F32">
              <w:rPr>
                <w:rFonts w:ascii="Times New Roman" w:eastAsia="標楷體" w:hAnsi="Times New Roman" w:cs="Times New Roman" w:hint="eastAsia"/>
                <w:color w:val="000000" w:themeColor="text1"/>
                <w:spacing w:val="-10"/>
                <w:sz w:val="28"/>
                <w:szCs w:val="28"/>
              </w:rPr>
              <w:t>五</w:t>
            </w:r>
            <w:r w:rsidRPr="00D75F32">
              <w:rPr>
                <w:rFonts w:ascii="Times New Roman" w:eastAsia="標楷體" w:hAnsi="Times New Roman" w:cs="Times New Roman"/>
                <w:color w:val="000000" w:themeColor="text1"/>
                <w:spacing w:val="-10"/>
                <w:sz w:val="28"/>
                <w:szCs w:val="28"/>
              </w:rPr>
              <w:t>、</w:t>
            </w:r>
            <w:r w:rsidRPr="00D75F32">
              <w:rPr>
                <w:rFonts w:ascii="Times New Roman" w:eastAsia="標楷體" w:hAnsi="Times New Roman" w:cs="Times New Roman"/>
                <w:color w:val="000000" w:themeColor="text1"/>
                <w:spacing w:val="-10"/>
                <w:sz w:val="28"/>
                <w:szCs w:val="28"/>
              </w:rPr>
              <w:t xml:space="preserve"> </w:t>
            </w:r>
            <w:r w:rsidRPr="00D75F32">
              <w:rPr>
                <w:rFonts w:ascii="Times New Roman" w:eastAsia="標楷體" w:hAnsi="Times New Roman" w:cs="Times New Roman"/>
                <w:color w:val="000000" w:themeColor="text1"/>
                <w:spacing w:val="-10"/>
                <w:sz w:val="28"/>
                <w:szCs w:val="28"/>
              </w:rPr>
              <w:t>申請文件查檢表</w:t>
            </w:r>
          </w:p>
        </w:tc>
      </w:tr>
      <w:tr w:rsidR="00D75F32" w:rsidRPr="00D75F32" w14:paraId="547CD52A" w14:textId="77777777" w:rsidTr="00FC1417">
        <w:trPr>
          <w:trHeight w:val="420"/>
        </w:trPr>
        <w:tc>
          <w:tcPr>
            <w:tcW w:w="9429" w:type="dxa"/>
            <w:gridSpan w:val="3"/>
          </w:tcPr>
          <w:p w14:paraId="18216718" w14:textId="27DE8814" w:rsidR="00D75F32" w:rsidRPr="00D75F32" w:rsidRDefault="00D75F32" w:rsidP="00140053">
            <w:pPr>
              <w:pStyle w:val="TableParagraph"/>
              <w:spacing w:before="43" w:line="357" w:lineRule="exact"/>
              <w:ind w:leftChars="164" w:left="361" w:right="50"/>
              <w:rPr>
                <w:rFonts w:ascii="Times New Roman" w:eastAsia="標楷體" w:hAnsi="Times New Roman" w:cs="Times New Roman"/>
                <w:color w:val="000000" w:themeColor="text1"/>
                <w:spacing w:val="-6"/>
                <w:sz w:val="28"/>
                <w:szCs w:val="28"/>
              </w:rPr>
            </w:pPr>
            <w:r w:rsidRPr="00D75F32">
              <w:rPr>
                <w:rFonts w:ascii="Times New Roman" w:eastAsia="標楷體" w:hAnsi="Times New Roman" w:cs="Times New Roman"/>
                <w:color w:val="000000" w:themeColor="text1"/>
                <w:spacing w:val="-6"/>
                <w:sz w:val="28"/>
                <w:szCs w:val="28"/>
              </w:rPr>
              <w:t>附件</w:t>
            </w:r>
            <w:r w:rsidRPr="00D75F32">
              <w:rPr>
                <w:rFonts w:ascii="Times New Roman" w:eastAsia="標楷體" w:hAnsi="Times New Roman" w:cs="Times New Roman" w:hint="eastAsia"/>
                <w:color w:val="000000" w:themeColor="text1"/>
                <w:spacing w:val="-10"/>
                <w:sz w:val="28"/>
                <w:szCs w:val="28"/>
              </w:rPr>
              <w:t>六</w:t>
            </w:r>
            <w:r w:rsidRPr="00D75F32">
              <w:rPr>
                <w:rFonts w:ascii="Times New Roman" w:eastAsia="標楷體" w:hAnsi="Times New Roman" w:cs="Times New Roman"/>
                <w:color w:val="000000" w:themeColor="text1"/>
                <w:spacing w:val="-10"/>
                <w:sz w:val="28"/>
                <w:szCs w:val="28"/>
              </w:rPr>
              <w:t>、</w:t>
            </w:r>
            <w:r w:rsidRPr="00D75F32">
              <w:rPr>
                <w:rFonts w:ascii="Times New Roman" w:eastAsia="標楷體" w:hAnsi="Times New Roman" w:cs="Times New Roman"/>
                <w:color w:val="000000" w:themeColor="text1"/>
                <w:spacing w:val="-10"/>
                <w:sz w:val="28"/>
                <w:szCs w:val="28"/>
              </w:rPr>
              <w:t xml:space="preserve"> </w:t>
            </w:r>
            <w:r w:rsidRPr="00D75F32">
              <w:rPr>
                <w:rFonts w:ascii="Times New Roman" w:eastAsia="標楷體" w:hAnsi="Times New Roman" w:cs="Times New Roman" w:hint="eastAsia"/>
                <w:color w:val="000000" w:themeColor="text1"/>
                <w:spacing w:val="-10"/>
                <w:sz w:val="28"/>
                <w:szCs w:val="28"/>
              </w:rPr>
              <w:t>提案簡報</w:t>
            </w:r>
          </w:p>
        </w:tc>
      </w:tr>
    </w:tbl>
    <w:p w14:paraId="79CA8454" w14:textId="77777777" w:rsidR="008A6AF7" w:rsidRPr="00D75F32" w:rsidRDefault="008A6AF7">
      <w:pPr>
        <w:pStyle w:val="TableParagraph"/>
        <w:spacing w:line="357" w:lineRule="exact"/>
        <w:jc w:val="right"/>
        <w:rPr>
          <w:rFonts w:ascii="Times New Roman" w:eastAsia="標楷體" w:hAnsi="Times New Roman" w:cs="Times New Roman"/>
          <w:color w:val="000000" w:themeColor="text1"/>
          <w:sz w:val="32"/>
        </w:rPr>
        <w:sectPr w:rsidR="008A6AF7" w:rsidRPr="00D75F32" w:rsidSect="00546512">
          <w:footerReference w:type="even" r:id="rId9"/>
          <w:footerReference w:type="default" r:id="rId10"/>
          <w:type w:val="continuous"/>
          <w:pgSz w:w="11910" w:h="16840"/>
          <w:pgMar w:top="1200" w:right="850" w:bottom="860" w:left="283" w:header="0" w:footer="674" w:gutter="0"/>
          <w:cols w:space="720"/>
        </w:sectPr>
      </w:pPr>
    </w:p>
    <w:p w14:paraId="69437D14" w14:textId="77777777" w:rsidR="008A6AF7" w:rsidRPr="00D75F32" w:rsidRDefault="0048014C">
      <w:pPr>
        <w:pStyle w:val="5"/>
        <w:spacing w:line="502" w:lineRule="exact"/>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lastRenderedPageBreak/>
        <w:t>壹、前言</w:t>
      </w:r>
    </w:p>
    <w:p w14:paraId="5D225E20" w14:textId="77777777" w:rsidR="008A6AF7" w:rsidRPr="00D75F32" w:rsidRDefault="0048014C">
      <w:pPr>
        <w:pStyle w:val="a3"/>
        <w:spacing w:before="114" w:line="280" w:lineRule="auto"/>
        <w:ind w:left="1416" w:right="33" w:firstLine="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3"/>
        </w:rPr>
        <w:t>為提升國產藥品品質及製程精確性，財團法人醫藥工業技術發展中心</w:t>
      </w:r>
      <w:r w:rsidRPr="00D75F32">
        <w:rPr>
          <w:rFonts w:ascii="Times New Roman" w:eastAsia="標楷體" w:hAnsi="Times New Roman" w:cs="Times New Roman"/>
          <w:color w:val="000000" w:themeColor="text1"/>
          <w:spacing w:val="-3"/>
        </w:rPr>
        <w:t>(</w:t>
      </w:r>
      <w:r w:rsidRPr="00D75F32">
        <w:rPr>
          <w:rFonts w:ascii="Times New Roman" w:eastAsia="標楷體" w:hAnsi="Times New Roman" w:cs="Times New Roman"/>
          <w:color w:val="000000" w:themeColor="text1"/>
        </w:rPr>
        <w:t>以下</w:t>
      </w:r>
      <w:r w:rsidRPr="00D75F32">
        <w:rPr>
          <w:rFonts w:ascii="Times New Roman" w:eastAsia="標楷體" w:hAnsi="Times New Roman" w:cs="Times New Roman"/>
          <w:color w:val="000000" w:themeColor="text1"/>
          <w:spacing w:val="2"/>
        </w:rPr>
        <w:t>簡稱本中心</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承接經濟部產業發展署</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spacing w:val="2"/>
        </w:rPr>
        <w:t>以下簡稱產發署</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spacing w:val="1"/>
        </w:rPr>
        <w:t>，委託財團法人醫藥</w:t>
      </w:r>
      <w:r w:rsidRPr="00D75F32">
        <w:rPr>
          <w:rFonts w:ascii="Times New Roman" w:eastAsia="標楷體" w:hAnsi="Times New Roman" w:cs="Times New Roman"/>
          <w:color w:val="000000" w:themeColor="text1"/>
          <w:spacing w:val="-2"/>
        </w:rPr>
        <w:t>工業技術發展中心執行「製藥產業創新與製程智慧化升級轉型計畫」</w:t>
      </w:r>
      <w:r w:rsidRPr="00D75F32">
        <w:rPr>
          <w:rFonts w:ascii="Times New Roman" w:eastAsia="標楷體" w:hAnsi="Times New Roman" w:cs="Times New Roman"/>
          <w:color w:val="000000" w:themeColor="text1"/>
          <w:spacing w:val="-3"/>
        </w:rPr>
        <w:t>(</w:t>
      </w:r>
      <w:r w:rsidRPr="00D75F32">
        <w:rPr>
          <w:rFonts w:ascii="Times New Roman" w:eastAsia="標楷體" w:hAnsi="Times New Roman" w:cs="Times New Roman"/>
          <w:color w:val="000000" w:themeColor="text1"/>
        </w:rPr>
        <w:t>以</w:t>
      </w:r>
      <w:r w:rsidRPr="00D75F32">
        <w:rPr>
          <w:rFonts w:ascii="Times New Roman" w:eastAsia="標楷體" w:hAnsi="Times New Roman" w:cs="Times New Roman"/>
          <w:color w:val="000000" w:themeColor="text1"/>
          <w:spacing w:val="-1"/>
        </w:rPr>
        <w:t>下簡稱本計畫</w:t>
      </w:r>
      <w:r w:rsidRPr="00D75F32">
        <w:rPr>
          <w:rFonts w:ascii="Times New Roman" w:eastAsia="標楷體" w:hAnsi="Times New Roman" w:cs="Times New Roman"/>
          <w:color w:val="000000" w:themeColor="text1"/>
          <w:spacing w:val="-3"/>
        </w:rPr>
        <w:t>)</w:t>
      </w:r>
      <w:r w:rsidRPr="00D75F32">
        <w:rPr>
          <w:rFonts w:ascii="Times New Roman" w:eastAsia="標楷體" w:hAnsi="Times New Roman" w:cs="Times New Roman"/>
          <w:color w:val="000000" w:themeColor="text1"/>
          <w:spacing w:val="-3"/>
        </w:rPr>
        <w:t>，針對廠商既有設備導入製程分析技術系統，透過非破壞性</w:t>
      </w:r>
      <w:r w:rsidRPr="00D75F32">
        <w:rPr>
          <w:rFonts w:ascii="Times New Roman" w:eastAsia="標楷體" w:hAnsi="Times New Roman" w:cs="Times New Roman"/>
          <w:color w:val="000000" w:themeColor="text1"/>
          <w:spacing w:val="-13"/>
        </w:rPr>
        <w:t>即時偵測分析方式，強化混合製程中物質追溯性、確認物料混合均一性，以</w:t>
      </w:r>
      <w:r w:rsidRPr="00D75F32">
        <w:rPr>
          <w:rFonts w:ascii="Times New Roman" w:eastAsia="標楷體" w:hAnsi="Times New Roman" w:cs="Times New Roman"/>
          <w:color w:val="000000" w:themeColor="text1"/>
          <w:spacing w:val="-17"/>
        </w:rPr>
        <w:t>利提升製程效率及產品品質，帶動國內藥廠技術轉型，增加整體產業競爭力。</w:t>
      </w:r>
    </w:p>
    <w:p w14:paraId="0A81E71E" w14:textId="77777777" w:rsidR="008A6AF7" w:rsidRPr="00D75F32" w:rsidRDefault="0048014C">
      <w:pPr>
        <w:pStyle w:val="5"/>
        <w:spacing w:before="70"/>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t>貳、申請規定</w:t>
      </w:r>
    </w:p>
    <w:p w14:paraId="348C162F" w14:textId="77777777" w:rsidR="008A6AF7" w:rsidRPr="00D75F32" w:rsidRDefault="0048014C">
      <w:pPr>
        <w:pStyle w:val="a3"/>
        <w:spacing w:before="114"/>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一、輔導單位：</w:t>
      </w:r>
    </w:p>
    <w:p w14:paraId="7D3BC9F5" w14:textId="77777777" w:rsidR="008A6AF7" w:rsidRPr="00D75F32" w:rsidRDefault="0048014C">
      <w:pPr>
        <w:pStyle w:val="a3"/>
        <w:spacing w:before="239" w:line="400" w:lineRule="auto"/>
        <w:ind w:left="849" w:right="5151" w:firstLine="56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財團法人醫藥工業技術發展中心。二、申請資格：</w:t>
      </w:r>
    </w:p>
    <w:p w14:paraId="79BFC7BE" w14:textId="77777777" w:rsidR="008A6AF7" w:rsidRPr="00D75F32" w:rsidRDefault="0048014C">
      <w:pPr>
        <w:pStyle w:val="a3"/>
        <w:spacing w:line="358" w:lineRule="exact"/>
        <w:ind w:left="141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10"/>
        </w:rPr>
        <w:t>依中華民國公司法設立之民營公司，無重大不良之信用紀錄，且具國內</w:t>
      </w:r>
    </w:p>
    <w:p w14:paraId="4D5EBB16" w14:textId="77777777" w:rsidR="008A6AF7" w:rsidRPr="00D75F32" w:rsidRDefault="0048014C">
      <w:pPr>
        <w:pStyle w:val="a3"/>
        <w:spacing w:before="61" w:line="400" w:lineRule="auto"/>
        <w:ind w:left="849" w:right="6256" w:firstLine="56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PIC/S</w:t>
      </w:r>
      <w:r w:rsidRPr="00D75F32">
        <w:rPr>
          <w:rFonts w:ascii="Times New Roman" w:eastAsia="標楷體" w:hAnsi="Times New Roman" w:cs="Times New Roman"/>
          <w:color w:val="000000" w:themeColor="text1"/>
          <w:spacing w:val="-14"/>
        </w:rPr>
        <w:t xml:space="preserve"> </w:t>
      </w:r>
      <w:r w:rsidRPr="00D75F32">
        <w:rPr>
          <w:rFonts w:ascii="Times New Roman" w:eastAsia="標楷體" w:hAnsi="Times New Roman" w:cs="Times New Roman"/>
          <w:color w:val="000000" w:themeColor="text1"/>
        </w:rPr>
        <w:t>GMP</w:t>
      </w:r>
      <w:r w:rsidRPr="00D75F32">
        <w:rPr>
          <w:rFonts w:ascii="Times New Roman" w:eastAsia="標楷體" w:hAnsi="Times New Roman" w:cs="Times New Roman"/>
          <w:color w:val="000000" w:themeColor="text1"/>
          <w:spacing w:val="-17"/>
        </w:rPr>
        <w:t xml:space="preserve"> </w:t>
      </w:r>
      <w:r w:rsidRPr="00D75F32">
        <w:rPr>
          <w:rFonts w:ascii="Times New Roman" w:eastAsia="標楷體" w:hAnsi="Times New Roman" w:cs="Times New Roman"/>
          <w:color w:val="000000" w:themeColor="text1"/>
        </w:rPr>
        <w:t>認證之藥廠。</w:t>
      </w:r>
      <w:r w:rsidRPr="00D75F32">
        <w:rPr>
          <w:rFonts w:ascii="Times New Roman" w:eastAsia="標楷體" w:hAnsi="Times New Roman" w:cs="Times New Roman"/>
          <w:color w:val="000000" w:themeColor="text1"/>
          <w:spacing w:val="-2"/>
        </w:rPr>
        <w:t>三、輔導標的：</w:t>
      </w:r>
    </w:p>
    <w:p w14:paraId="50CFFBBB" w14:textId="762B42CA" w:rsidR="00D4415C" w:rsidRPr="00D75F32" w:rsidRDefault="0048014C" w:rsidP="00D4415C">
      <w:pPr>
        <w:pStyle w:val="a3"/>
        <w:spacing w:line="401" w:lineRule="auto"/>
        <w:ind w:left="1418" w:right="510"/>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t>輔導</w:t>
      </w:r>
      <w:r w:rsidR="00E769CD" w:rsidRPr="00D75F32">
        <w:rPr>
          <w:rFonts w:ascii="Times New Roman" w:eastAsia="標楷體" w:hAnsi="Times New Roman" w:cs="Times New Roman"/>
          <w:color w:val="000000" w:themeColor="text1"/>
          <w:spacing w:val="-4"/>
        </w:rPr>
        <w:t>國內藥廠於</w:t>
      </w:r>
      <w:r w:rsidRPr="00D75F32">
        <w:rPr>
          <w:rFonts w:ascii="Times New Roman" w:eastAsia="標楷體" w:hAnsi="Times New Roman" w:cs="Times New Roman"/>
          <w:color w:val="000000" w:themeColor="text1"/>
          <w:spacing w:val="-4"/>
        </w:rPr>
        <w:t>具口服固體劑型製程單元</w:t>
      </w:r>
      <w:r w:rsidR="00E769CD" w:rsidRPr="00D75F32">
        <w:rPr>
          <w:rFonts w:ascii="Times New Roman" w:eastAsia="標楷體" w:hAnsi="Times New Roman" w:cs="Times New Roman"/>
          <w:color w:val="000000" w:themeColor="text1"/>
          <w:spacing w:val="-4"/>
        </w:rPr>
        <w:t>中</w:t>
      </w:r>
      <w:r w:rsidRPr="00D75F32">
        <w:rPr>
          <w:rFonts w:ascii="Times New Roman" w:eastAsia="標楷體" w:hAnsi="Times New Roman" w:cs="Times New Roman"/>
          <w:color w:val="000000" w:themeColor="text1"/>
          <w:spacing w:val="-4"/>
        </w:rPr>
        <w:t>建</w:t>
      </w:r>
      <w:r w:rsidR="00E769CD" w:rsidRPr="00D75F32">
        <w:rPr>
          <w:rFonts w:ascii="Times New Roman" w:eastAsia="標楷體" w:hAnsi="Times New Roman" w:cs="Times New Roman"/>
          <w:color w:val="000000" w:themeColor="text1"/>
          <w:spacing w:val="-4"/>
        </w:rPr>
        <w:t>置</w:t>
      </w:r>
      <w:r w:rsidRPr="00D75F32">
        <w:rPr>
          <w:rFonts w:ascii="Times New Roman" w:eastAsia="標楷體" w:hAnsi="Times New Roman" w:cs="Times New Roman"/>
          <w:color w:val="000000" w:themeColor="text1"/>
        </w:rPr>
        <w:t>1</w:t>
      </w:r>
      <w:r w:rsidRPr="00D75F32">
        <w:rPr>
          <w:rFonts w:ascii="Times New Roman" w:eastAsia="標楷體" w:hAnsi="Times New Roman" w:cs="Times New Roman"/>
          <w:color w:val="000000" w:themeColor="text1"/>
          <w:spacing w:val="-18"/>
        </w:rPr>
        <w:t xml:space="preserve"> </w:t>
      </w:r>
      <w:r w:rsidRPr="00D75F32">
        <w:rPr>
          <w:rFonts w:ascii="Times New Roman" w:eastAsia="標楷體" w:hAnsi="Times New Roman" w:cs="Times New Roman"/>
          <w:color w:val="000000" w:themeColor="text1"/>
        </w:rPr>
        <w:t>處</w:t>
      </w:r>
      <w:r w:rsidR="00D4415C" w:rsidRPr="00D75F32">
        <w:rPr>
          <w:rFonts w:ascii="Times New Roman" w:eastAsia="標楷體" w:hAnsi="Times New Roman" w:cs="Times New Roman" w:hint="eastAsia"/>
          <w:color w:val="000000" w:themeColor="text1"/>
        </w:rPr>
        <w:t>(</w:t>
      </w:r>
      <w:r w:rsidR="00D4415C" w:rsidRPr="00D75F32">
        <w:rPr>
          <w:rFonts w:ascii="Times New Roman" w:eastAsia="標楷體" w:hAnsi="Times New Roman" w:cs="Times New Roman" w:hint="eastAsia"/>
          <w:color w:val="000000" w:themeColor="text1"/>
        </w:rPr>
        <w:t>含</w:t>
      </w:r>
      <w:r w:rsidR="00D4415C" w:rsidRPr="00D75F32">
        <w:rPr>
          <w:rFonts w:ascii="Times New Roman" w:eastAsia="標楷體" w:hAnsi="Times New Roman" w:cs="Times New Roman" w:hint="eastAsia"/>
          <w:color w:val="000000" w:themeColor="text1"/>
        </w:rPr>
        <w:t>)</w:t>
      </w:r>
      <w:r w:rsidR="00D4415C" w:rsidRPr="00D75F32">
        <w:rPr>
          <w:rFonts w:ascii="Times New Roman" w:eastAsia="標楷體" w:hAnsi="Times New Roman" w:cs="Times New Roman" w:hint="eastAsia"/>
          <w:color w:val="000000" w:themeColor="text1"/>
        </w:rPr>
        <w:t>以上</w:t>
      </w:r>
      <w:r w:rsidR="00AF33E7" w:rsidRPr="00D75F32">
        <w:rPr>
          <w:rFonts w:ascii="Times New Roman" w:eastAsia="標楷體" w:hAnsi="Times New Roman" w:cs="Times New Roman" w:hint="eastAsia"/>
          <w:color w:val="000000" w:themeColor="text1"/>
        </w:rPr>
        <w:t>之</w:t>
      </w:r>
      <w:r w:rsidRPr="00D75F32">
        <w:rPr>
          <w:rFonts w:ascii="Times New Roman" w:eastAsia="標楷體" w:hAnsi="Times New Roman" w:cs="Times New Roman"/>
          <w:color w:val="000000" w:themeColor="text1"/>
        </w:rPr>
        <w:t>製程分析</w:t>
      </w:r>
      <w:r w:rsidR="00EF190B" w:rsidRPr="00D75F32">
        <w:rPr>
          <w:rFonts w:ascii="Times New Roman" w:eastAsia="標楷體" w:hAnsi="Times New Roman" w:cs="Times New Roman"/>
          <w:color w:val="000000" w:themeColor="text1"/>
        </w:rPr>
        <w:t>技</w:t>
      </w:r>
      <w:r w:rsidRPr="00D75F32">
        <w:rPr>
          <w:rFonts w:ascii="Times New Roman" w:eastAsia="標楷體" w:hAnsi="Times New Roman" w:cs="Times New Roman"/>
          <w:color w:val="000000" w:themeColor="text1"/>
        </w:rPr>
        <w:t>術。</w:t>
      </w:r>
    </w:p>
    <w:p w14:paraId="463C0698" w14:textId="080F5F84" w:rsidR="008A6AF7" w:rsidRPr="00D75F32" w:rsidRDefault="0048014C" w:rsidP="00D4415C">
      <w:pPr>
        <w:pStyle w:val="a3"/>
        <w:spacing w:line="401" w:lineRule="auto"/>
        <w:ind w:leftChars="386" w:left="849" w:right="510"/>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四、提案方式：</w:t>
      </w:r>
    </w:p>
    <w:p w14:paraId="07D5D9A0" w14:textId="77777777" w:rsidR="008A6AF7" w:rsidRPr="00D75F32" w:rsidRDefault="0048014C">
      <w:pPr>
        <w:pStyle w:val="a3"/>
        <w:spacing w:line="278" w:lineRule="auto"/>
        <w:ind w:left="1416" w:right="28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申請廠商之提案經本中心評估符合本計畫標的，應於申請期限截止前提出提案簡報（得由本中心及申請廠商共同擬訂</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，供會議審查。</w:t>
      </w:r>
    </w:p>
    <w:p w14:paraId="320A91E3" w14:textId="77777777" w:rsidR="008A6AF7" w:rsidRPr="00D75F32" w:rsidRDefault="0048014C">
      <w:pPr>
        <w:pStyle w:val="a3"/>
        <w:spacing w:before="185"/>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五、經費說明：</w:t>
      </w:r>
    </w:p>
    <w:p w14:paraId="5A8B853C" w14:textId="247F3C83" w:rsidR="008A6AF7" w:rsidRPr="00D75F32" w:rsidRDefault="0048014C">
      <w:pPr>
        <w:pStyle w:val="a4"/>
        <w:numPr>
          <w:ilvl w:val="0"/>
          <w:numId w:val="9"/>
        </w:numPr>
        <w:tabs>
          <w:tab w:val="left" w:pos="1700"/>
          <w:tab w:val="left" w:pos="1702"/>
        </w:tabs>
        <w:spacing w:before="239" w:line="280" w:lineRule="auto"/>
        <w:ind w:right="278"/>
        <w:jc w:val="both"/>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本計畫之輔導經費採擇優</w:t>
      </w:r>
      <w:r w:rsidR="00B81A94" w:rsidRPr="00D75F32">
        <w:rPr>
          <w:rFonts w:ascii="Times New Roman" w:eastAsia="標楷體" w:hAnsi="Times New Roman" w:cs="Times New Roman"/>
          <w:color w:val="000000" w:themeColor="text1"/>
          <w:spacing w:val="-2"/>
          <w:sz w:val="28"/>
        </w:rPr>
        <w:t>輔導</w:t>
      </w:r>
      <w:r w:rsidRPr="00D75F32">
        <w:rPr>
          <w:rFonts w:ascii="Times New Roman" w:eastAsia="標楷體" w:hAnsi="Times New Roman" w:cs="Times New Roman"/>
          <w:color w:val="000000" w:themeColor="text1"/>
          <w:spacing w:val="-2"/>
          <w:sz w:val="28"/>
        </w:rPr>
        <w:t>方式（至本計畫</w:t>
      </w:r>
      <w:r w:rsidR="00B81A94" w:rsidRPr="00D75F32">
        <w:rPr>
          <w:rFonts w:ascii="Times New Roman" w:eastAsia="標楷體" w:hAnsi="Times New Roman" w:cs="Times New Roman"/>
          <w:color w:val="000000" w:themeColor="text1"/>
          <w:spacing w:val="-2"/>
          <w:sz w:val="28"/>
        </w:rPr>
        <w:t>輔導</w:t>
      </w:r>
      <w:r w:rsidRPr="00D75F32">
        <w:rPr>
          <w:rFonts w:ascii="Times New Roman" w:eastAsia="標楷體" w:hAnsi="Times New Roman" w:cs="Times New Roman"/>
          <w:color w:val="000000" w:themeColor="text1"/>
          <w:spacing w:val="-2"/>
          <w:sz w:val="28"/>
        </w:rPr>
        <w:t>額度使用完畢為止</w:t>
      </w:r>
      <w:r w:rsidRPr="00D75F32">
        <w:rPr>
          <w:rFonts w:ascii="Times New Roman" w:eastAsia="標楷體" w:hAnsi="Times New Roman" w:cs="Times New Roman"/>
          <w:color w:val="000000" w:themeColor="text1"/>
          <w:spacing w:val="-2"/>
          <w:sz w:val="28"/>
        </w:rPr>
        <w:t>)</w:t>
      </w:r>
      <w:r w:rsidRPr="00D75F32">
        <w:rPr>
          <w:rFonts w:ascii="Times New Roman" w:eastAsia="標楷體" w:hAnsi="Times New Roman" w:cs="Times New Roman"/>
          <w:color w:val="000000" w:themeColor="text1"/>
          <w:spacing w:val="-2"/>
          <w:sz w:val="28"/>
        </w:rPr>
        <w:t>，以產發署計畫審查會議提案評選結果為準。</w:t>
      </w:r>
    </w:p>
    <w:p w14:paraId="35832B7C" w14:textId="3F4692B7" w:rsidR="008A6AF7" w:rsidRPr="00D75F32" w:rsidRDefault="0048014C" w:rsidP="0048014C">
      <w:pPr>
        <w:pStyle w:val="a4"/>
        <w:numPr>
          <w:ilvl w:val="0"/>
          <w:numId w:val="9"/>
        </w:numPr>
        <w:tabs>
          <w:tab w:val="left" w:pos="1700"/>
        </w:tabs>
        <w:spacing w:before="61" w:line="280" w:lineRule="auto"/>
        <w:ind w:right="280" w:hanging="284"/>
        <w:jc w:val="both"/>
        <w:rPr>
          <w:rFonts w:ascii="Times New Roman" w:eastAsia="標楷體" w:hAnsi="Times New Roman" w:cs="Times New Roman"/>
          <w:color w:val="000000" w:themeColor="text1"/>
          <w:sz w:val="28"/>
          <w:szCs w:val="28"/>
        </w:rPr>
      </w:pPr>
      <w:r w:rsidRPr="00D75F32">
        <w:rPr>
          <w:rFonts w:ascii="Times New Roman" w:eastAsia="標楷體" w:hAnsi="Times New Roman" w:cs="Times New Roman"/>
          <w:color w:val="000000" w:themeColor="text1"/>
          <w:spacing w:val="-2"/>
          <w:sz w:val="28"/>
        </w:rPr>
        <w:t>每案之輔導經費包含產發署</w:t>
      </w:r>
      <w:r w:rsidR="00D4415C" w:rsidRPr="00D75F32">
        <w:rPr>
          <w:rFonts w:ascii="Times New Roman" w:eastAsia="標楷體" w:hAnsi="Times New Roman" w:cs="Times New Roman"/>
          <w:color w:val="000000" w:themeColor="text1"/>
          <w:spacing w:val="-2"/>
          <w:sz w:val="28"/>
        </w:rPr>
        <w:t>政府款</w:t>
      </w:r>
      <w:r w:rsidRPr="00D75F32">
        <w:rPr>
          <w:rFonts w:ascii="Times New Roman" w:eastAsia="標楷體" w:hAnsi="Times New Roman" w:cs="Times New Roman"/>
          <w:color w:val="000000" w:themeColor="text1"/>
          <w:spacing w:val="-2"/>
          <w:sz w:val="28"/>
        </w:rPr>
        <w:t>與廠商配合款，</w:t>
      </w:r>
      <w:r w:rsidRPr="00D75F32">
        <w:rPr>
          <w:rFonts w:ascii="Times New Roman" w:eastAsia="標楷體" w:hAnsi="Times New Roman" w:cs="Times New Roman"/>
          <w:color w:val="000000" w:themeColor="text1"/>
          <w:sz w:val="28"/>
          <w:szCs w:val="28"/>
        </w:rPr>
        <w:t>廠商自籌款所占比例應不得低於每案經費</w:t>
      </w:r>
      <w:r w:rsidRPr="00D75F32">
        <w:rPr>
          <w:rFonts w:ascii="Times New Roman" w:eastAsia="標楷體" w:hAnsi="Times New Roman" w:cs="Times New Roman"/>
          <w:color w:val="000000" w:themeColor="text1"/>
          <w:sz w:val="28"/>
          <w:szCs w:val="28"/>
        </w:rPr>
        <w:t>33%</w:t>
      </w:r>
      <w:r w:rsidRPr="00D75F32">
        <w:rPr>
          <w:rFonts w:ascii="Times New Roman" w:eastAsia="標楷體" w:hAnsi="Times New Roman" w:cs="Times New Roman"/>
          <w:color w:val="000000" w:themeColor="text1"/>
          <w:sz w:val="28"/>
          <w:szCs w:val="28"/>
        </w:rPr>
        <w:t>，依個案實務予以</w:t>
      </w:r>
      <w:r w:rsidR="00B81A94" w:rsidRPr="00D75F32">
        <w:rPr>
          <w:rFonts w:ascii="Times New Roman" w:eastAsia="標楷體" w:hAnsi="Times New Roman" w:cs="Times New Roman"/>
          <w:color w:val="000000" w:themeColor="text1"/>
          <w:sz w:val="28"/>
          <w:szCs w:val="28"/>
        </w:rPr>
        <w:t>輔導</w:t>
      </w:r>
      <w:r w:rsidRPr="00D75F32">
        <w:rPr>
          <w:rFonts w:ascii="Times New Roman" w:eastAsia="標楷體" w:hAnsi="Times New Roman" w:cs="Times New Roman"/>
          <w:color w:val="000000" w:themeColor="text1"/>
          <w:spacing w:val="-2"/>
          <w:sz w:val="28"/>
          <w:szCs w:val="28"/>
        </w:rPr>
        <w:t>(</w:t>
      </w:r>
      <w:r w:rsidRPr="00D75F32">
        <w:rPr>
          <w:rFonts w:ascii="Times New Roman" w:eastAsia="標楷體" w:hAnsi="Times New Roman" w:cs="Times New Roman"/>
          <w:color w:val="000000" w:themeColor="text1"/>
          <w:spacing w:val="-3"/>
          <w:sz w:val="28"/>
          <w:szCs w:val="28"/>
        </w:rPr>
        <w:t>每案件產發署</w:t>
      </w:r>
      <w:r w:rsidR="00D4415C" w:rsidRPr="00D75F32">
        <w:rPr>
          <w:rFonts w:ascii="Times New Roman" w:eastAsia="標楷體" w:hAnsi="Times New Roman" w:cs="Times New Roman"/>
          <w:color w:val="000000" w:themeColor="text1"/>
          <w:spacing w:val="-3"/>
          <w:sz w:val="28"/>
          <w:szCs w:val="28"/>
        </w:rPr>
        <w:t>政府款</w:t>
      </w:r>
      <w:r w:rsidRPr="00D75F32">
        <w:rPr>
          <w:rFonts w:ascii="Times New Roman" w:eastAsia="標楷體" w:hAnsi="Times New Roman" w:cs="Times New Roman"/>
          <w:color w:val="000000" w:themeColor="text1"/>
          <w:spacing w:val="-3"/>
          <w:sz w:val="28"/>
          <w:szCs w:val="28"/>
        </w:rPr>
        <w:t>以</w:t>
      </w:r>
      <w:r w:rsidRPr="00D75F32">
        <w:rPr>
          <w:rFonts w:ascii="Times New Roman" w:eastAsia="標楷體" w:hAnsi="Times New Roman" w:cs="Times New Roman"/>
          <w:color w:val="000000" w:themeColor="text1"/>
          <w:spacing w:val="-10"/>
          <w:sz w:val="28"/>
          <w:szCs w:val="28"/>
        </w:rPr>
        <w:t>新臺幣</w:t>
      </w:r>
      <w:r w:rsidRPr="00D75F32">
        <w:rPr>
          <w:rFonts w:ascii="Times New Roman" w:eastAsia="標楷體" w:hAnsi="Times New Roman" w:cs="Times New Roman"/>
          <w:color w:val="000000" w:themeColor="text1"/>
          <w:spacing w:val="-10"/>
          <w:sz w:val="28"/>
          <w:szCs w:val="28"/>
        </w:rPr>
        <w:t xml:space="preserve"> </w:t>
      </w:r>
      <w:r w:rsidRPr="00D75F32">
        <w:rPr>
          <w:rFonts w:ascii="Times New Roman" w:eastAsia="標楷體" w:hAnsi="Times New Roman" w:cs="Times New Roman"/>
          <w:color w:val="000000" w:themeColor="text1"/>
          <w:spacing w:val="-2"/>
          <w:sz w:val="28"/>
          <w:szCs w:val="28"/>
        </w:rPr>
        <w:t>100</w:t>
      </w:r>
      <w:r w:rsidRPr="00D75F32">
        <w:rPr>
          <w:rFonts w:ascii="Times New Roman" w:eastAsia="標楷體" w:hAnsi="Times New Roman" w:cs="Times New Roman"/>
          <w:color w:val="000000" w:themeColor="text1"/>
          <w:spacing w:val="10"/>
          <w:sz w:val="28"/>
          <w:szCs w:val="28"/>
        </w:rPr>
        <w:t xml:space="preserve"> </w:t>
      </w:r>
      <w:r w:rsidRPr="00D75F32">
        <w:rPr>
          <w:rFonts w:ascii="Times New Roman" w:eastAsia="標楷體" w:hAnsi="Times New Roman" w:cs="Times New Roman"/>
          <w:color w:val="000000" w:themeColor="text1"/>
          <w:spacing w:val="-2"/>
          <w:sz w:val="28"/>
          <w:szCs w:val="28"/>
        </w:rPr>
        <w:t>萬元為上限</w:t>
      </w:r>
      <w:r w:rsidRPr="00D75F32">
        <w:rPr>
          <w:rFonts w:ascii="Times New Roman" w:eastAsia="標楷體" w:hAnsi="Times New Roman" w:cs="Times New Roman"/>
          <w:color w:val="000000" w:themeColor="text1"/>
          <w:spacing w:val="-2"/>
          <w:sz w:val="28"/>
          <w:szCs w:val="28"/>
        </w:rPr>
        <w:t>)</w:t>
      </w:r>
      <w:r w:rsidRPr="00D75F32">
        <w:rPr>
          <w:rFonts w:ascii="Times New Roman" w:eastAsia="標楷體" w:hAnsi="Times New Roman" w:cs="Times New Roman"/>
          <w:color w:val="000000" w:themeColor="text1"/>
          <w:spacing w:val="-2"/>
          <w:sz w:val="28"/>
          <w:szCs w:val="28"/>
        </w:rPr>
        <w:t>。以上各款項應配合匯入本計畫之指定帳戶，由</w:t>
      </w:r>
      <w:r w:rsidRPr="00D75F32">
        <w:rPr>
          <w:rFonts w:ascii="Times New Roman" w:eastAsia="標楷體" w:hAnsi="Times New Roman" w:cs="Times New Roman"/>
          <w:color w:val="000000" w:themeColor="text1"/>
          <w:spacing w:val="-6"/>
          <w:sz w:val="28"/>
          <w:szCs w:val="28"/>
        </w:rPr>
        <w:t>本中心專款專用，本中心得視實際規劃與需求調整，且須全數使用於該案</w:t>
      </w:r>
      <w:r w:rsidRPr="00D75F32">
        <w:rPr>
          <w:rFonts w:ascii="Times New Roman" w:eastAsia="標楷體" w:hAnsi="Times New Roman" w:cs="Times New Roman"/>
          <w:color w:val="000000" w:themeColor="text1"/>
          <w:spacing w:val="-2"/>
          <w:sz w:val="28"/>
          <w:szCs w:val="28"/>
        </w:rPr>
        <w:t>工作項目，不得移作他用。</w:t>
      </w:r>
    </w:p>
    <w:p w14:paraId="042801FA" w14:textId="77777777" w:rsidR="008A6AF7" w:rsidRPr="00D75F32" w:rsidRDefault="0048014C">
      <w:pPr>
        <w:pStyle w:val="a3"/>
        <w:spacing w:before="177"/>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六、輔導期間</w:t>
      </w:r>
    </w:p>
    <w:p w14:paraId="487C4CD5" w14:textId="77777777" w:rsidR="00D4415C" w:rsidRPr="00D75F32" w:rsidRDefault="0048014C" w:rsidP="00D4415C">
      <w:pPr>
        <w:pStyle w:val="a3"/>
        <w:spacing w:before="241"/>
        <w:ind w:left="1416"/>
        <w:rPr>
          <w:rFonts w:ascii="Times New Roman" w:eastAsia="標楷體" w:hAnsi="Times New Roman" w:cs="Times New Roman"/>
          <w:color w:val="000000" w:themeColor="text1"/>
          <w:spacing w:val="-4"/>
        </w:rPr>
      </w:pPr>
      <w:r w:rsidRPr="00D75F32">
        <w:rPr>
          <w:rFonts w:ascii="Times New Roman" w:eastAsia="標楷體" w:hAnsi="Times New Roman" w:cs="Times New Roman"/>
          <w:color w:val="000000" w:themeColor="text1"/>
          <w:spacing w:val="-7"/>
        </w:rPr>
        <w:t>自簽約後至中華民國</w:t>
      </w:r>
      <w:r w:rsidRPr="00D75F32">
        <w:rPr>
          <w:rFonts w:ascii="Times New Roman" w:eastAsia="標楷體" w:hAnsi="Times New Roman" w:cs="Times New Roman"/>
          <w:color w:val="000000" w:themeColor="text1"/>
          <w:spacing w:val="-7"/>
        </w:rPr>
        <w:t xml:space="preserve"> </w:t>
      </w:r>
      <w:r w:rsidR="00216D35" w:rsidRPr="00D75F32">
        <w:rPr>
          <w:rFonts w:ascii="Times New Roman" w:eastAsia="標楷體" w:hAnsi="Times New Roman" w:cs="Times New Roman"/>
          <w:color w:val="000000" w:themeColor="text1"/>
        </w:rPr>
        <w:t>115</w:t>
      </w:r>
      <w:r w:rsidRPr="00D75F32">
        <w:rPr>
          <w:rFonts w:ascii="Times New Roman" w:eastAsia="標楷體" w:hAnsi="Times New Roman" w:cs="Times New Roman"/>
          <w:color w:val="000000" w:themeColor="text1"/>
          <w:spacing w:val="-18"/>
        </w:rPr>
        <w:t xml:space="preserve"> </w:t>
      </w:r>
      <w:r w:rsidRPr="00D75F32">
        <w:rPr>
          <w:rFonts w:ascii="Times New Roman" w:eastAsia="標楷體" w:hAnsi="Times New Roman" w:cs="Times New Roman"/>
          <w:color w:val="000000" w:themeColor="text1"/>
          <w:spacing w:val="-36"/>
        </w:rPr>
        <w:t>年</w:t>
      </w:r>
      <w:r w:rsidRPr="00D75F32">
        <w:rPr>
          <w:rFonts w:ascii="Times New Roman" w:eastAsia="標楷體" w:hAnsi="Times New Roman" w:cs="Times New Roman"/>
          <w:color w:val="000000" w:themeColor="text1"/>
          <w:spacing w:val="-36"/>
        </w:rPr>
        <w:t xml:space="preserve"> </w:t>
      </w:r>
      <w:r w:rsidRPr="00D75F32">
        <w:rPr>
          <w:rFonts w:ascii="Times New Roman" w:eastAsia="標楷體" w:hAnsi="Times New Roman" w:cs="Times New Roman"/>
          <w:color w:val="000000" w:themeColor="text1"/>
        </w:rPr>
        <w:t>11</w:t>
      </w:r>
      <w:r w:rsidRPr="00D75F32">
        <w:rPr>
          <w:rFonts w:ascii="Times New Roman" w:eastAsia="標楷體" w:hAnsi="Times New Roman" w:cs="Times New Roman"/>
          <w:color w:val="000000" w:themeColor="text1"/>
          <w:spacing w:val="-6"/>
        </w:rPr>
        <w:t xml:space="preserve"> </w:t>
      </w:r>
      <w:r w:rsidRPr="00D75F32">
        <w:rPr>
          <w:rFonts w:ascii="Times New Roman" w:eastAsia="標楷體" w:hAnsi="Times New Roman" w:cs="Times New Roman"/>
          <w:color w:val="000000" w:themeColor="text1"/>
          <w:spacing w:val="-34"/>
        </w:rPr>
        <w:t>月</w:t>
      </w:r>
      <w:r w:rsidRPr="00D75F32">
        <w:rPr>
          <w:rFonts w:ascii="Times New Roman" w:eastAsia="標楷體" w:hAnsi="Times New Roman" w:cs="Times New Roman"/>
          <w:color w:val="000000" w:themeColor="text1"/>
          <w:spacing w:val="-34"/>
        </w:rPr>
        <w:t xml:space="preserve"> </w:t>
      </w:r>
      <w:r w:rsidRPr="00D75F32">
        <w:rPr>
          <w:rFonts w:ascii="Times New Roman" w:eastAsia="標楷體" w:hAnsi="Times New Roman" w:cs="Times New Roman"/>
          <w:color w:val="000000" w:themeColor="text1"/>
        </w:rPr>
        <w:t>30</w:t>
      </w:r>
      <w:r w:rsidRPr="00D75F32">
        <w:rPr>
          <w:rFonts w:ascii="Times New Roman" w:eastAsia="標楷體" w:hAnsi="Times New Roman" w:cs="Times New Roman"/>
          <w:color w:val="000000" w:themeColor="text1"/>
          <w:spacing w:val="-5"/>
        </w:rPr>
        <w:t xml:space="preserve"> </w:t>
      </w:r>
      <w:r w:rsidRPr="00D75F32">
        <w:rPr>
          <w:rFonts w:ascii="Times New Roman" w:eastAsia="標楷體" w:hAnsi="Times New Roman" w:cs="Times New Roman"/>
          <w:color w:val="000000" w:themeColor="text1"/>
          <w:spacing w:val="-4"/>
        </w:rPr>
        <w:t>日止。</w:t>
      </w:r>
    </w:p>
    <w:p w14:paraId="3F8208CB" w14:textId="329991D4" w:rsidR="008A6AF7" w:rsidRPr="00D75F32" w:rsidRDefault="0048014C" w:rsidP="00D4415C">
      <w:pPr>
        <w:pStyle w:val="a3"/>
        <w:spacing w:before="241"/>
        <w:ind w:left="85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lastRenderedPageBreak/>
        <w:t>七、申請期限</w:t>
      </w:r>
    </w:p>
    <w:p w14:paraId="7A98366C" w14:textId="11C23D9A" w:rsidR="008A6AF7" w:rsidRPr="00D75F32" w:rsidRDefault="0048014C">
      <w:pPr>
        <w:pStyle w:val="a3"/>
        <w:spacing w:before="242"/>
        <w:ind w:left="141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自本計畫公告日起至中華民國</w:t>
      </w:r>
      <w:r w:rsidRPr="00D75F32">
        <w:rPr>
          <w:rFonts w:ascii="Times New Roman" w:eastAsia="標楷體" w:hAnsi="Times New Roman" w:cs="Times New Roman"/>
          <w:color w:val="000000" w:themeColor="text1"/>
          <w:spacing w:val="-6"/>
        </w:rPr>
        <w:t xml:space="preserve"> </w:t>
      </w:r>
      <w:r w:rsidR="00216D35" w:rsidRPr="00D75F32">
        <w:rPr>
          <w:rFonts w:ascii="Times New Roman" w:eastAsia="標楷體" w:hAnsi="Times New Roman" w:cs="Times New Roman"/>
          <w:color w:val="000000" w:themeColor="text1"/>
        </w:rPr>
        <w:t>115</w:t>
      </w:r>
      <w:r w:rsidRPr="00D75F32">
        <w:rPr>
          <w:rFonts w:ascii="Times New Roman" w:eastAsia="標楷體" w:hAnsi="Times New Roman" w:cs="Times New Roman"/>
          <w:color w:val="000000" w:themeColor="text1"/>
          <w:spacing w:val="-18"/>
        </w:rPr>
        <w:t xml:space="preserve"> </w:t>
      </w:r>
      <w:r w:rsidRPr="00D75F32">
        <w:rPr>
          <w:rFonts w:ascii="Times New Roman" w:eastAsia="標楷體" w:hAnsi="Times New Roman" w:cs="Times New Roman"/>
          <w:color w:val="000000" w:themeColor="text1"/>
          <w:spacing w:val="-36"/>
        </w:rPr>
        <w:t>年</w:t>
      </w:r>
      <w:r w:rsidRPr="00D75F32">
        <w:rPr>
          <w:rFonts w:ascii="Times New Roman" w:eastAsia="標楷體" w:hAnsi="Times New Roman" w:cs="Times New Roman"/>
          <w:color w:val="000000" w:themeColor="text1"/>
          <w:spacing w:val="-36"/>
        </w:rPr>
        <w:t xml:space="preserve"> </w:t>
      </w:r>
      <w:r w:rsidR="009D120D" w:rsidRPr="00D75F32">
        <w:rPr>
          <w:rFonts w:ascii="Times New Roman" w:eastAsia="標楷體" w:hAnsi="Times New Roman" w:cs="Times New Roman" w:hint="eastAsia"/>
          <w:color w:val="000000" w:themeColor="text1"/>
        </w:rPr>
        <w:t>3</w:t>
      </w:r>
      <w:r w:rsidRPr="00D75F32">
        <w:rPr>
          <w:rFonts w:ascii="Times New Roman" w:eastAsia="標楷體" w:hAnsi="Times New Roman" w:cs="Times New Roman"/>
          <w:color w:val="000000" w:themeColor="text1"/>
          <w:spacing w:val="-34"/>
        </w:rPr>
        <w:t>月</w:t>
      </w:r>
      <w:r w:rsidR="009D120D" w:rsidRPr="00D75F32">
        <w:rPr>
          <w:rFonts w:ascii="Times New Roman" w:eastAsia="標楷體" w:hAnsi="Times New Roman" w:cs="Times New Roman" w:hint="eastAsia"/>
          <w:color w:val="000000" w:themeColor="text1"/>
        </w:rPr>
        <w:t>14</w:t>
      </w:r>
      <w:r w:rsidRPr="00D75F32">
        <w:rPr>
          <w:rFonts w:ascii="Times New Roman" w:eastAsia="標楷體" w:hAnsi="Times New Roman" w:cs="Times New Roman"/>
          <w:color w:val="000000" w:themeColor="text1"/>
          <w:spacing w:val="-4"/>
        </w:rPr>
        <w:t>日止。</w:t>
      </w:r>
    </w:p>
    <w:p w14:paraId="3C6CD5E7" w14:textId="77777777" w:rsidR="008A6AF7" w:rsidRPr="00D75F32" w:rsidRDefault="0048014C">
      <w:pPr>
        <w:pStyle w:val="5"/>
        <w:spacing w:before="13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t>參、應備資料</w:t>
      </w:r>
    </w:p>
    <w:p w14:paraId="3656E4BF" w14:textId="77777777" w:rsidR="008A6AF7" w:rsidRPr="00D75F32" w:rsidRDefault="0048014C">
      <w:pPr>
        <w:pStyle w:val="a3"/>
        <w:spacing w:before="112"/>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一、申請文件</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詳如附件</w:t>
      </w:r>
      <w:r w:rsidRPr="00D75F32">
        <w:rPr>
          <w:rFonts w:ascii="Times New Roman" w:eastAsia="標楷體" w:hAnsi="Times New Roman" w:cs="Times New Roman"/>
          <w:color w:val="000000" w:themeColor="text1"/>
          <w:spacing w:val="-10"/>
        </w:rPr>
        <w:t>)</w:t>
      </w:r>
    </w:p>
    <w:p w14:paraId="3E924775" w14:textId="77777777" w:rsidR="008A6AF7" w:rsidRPr="00D75F32" w:rsidRDefault="0048014C">
      <w:pPr>
        <w:pStyle w:val="a4"/>
        <w:numPr>
          <w:ilvl w:val="0"/>
          <w:numId w:val="8"/>
        </w:numPr>
        <w:tabs>
          <w:tab w:val="left" w:pos="2126"/>
        </w:tabs>
        <w:spacing w:before="241"/>
        <w:ind w:left="2126" w:hanging="623"/>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4"/>
          <w:sz w:val="28"/>
        </w:rPr>
        <w:t>合作意願書</w:t>
      </w:r>
    </w:p>
    <w:p w14:paraId="0480B314" w14:textId="07E52B88" w:rsidR="0048798C" w:rsidRPr="00D75F32" w:rsidRDefault="0048798C">
      <w:pPr>
        <w:pStyle w:val="a4"/>
        <w:numPr>
          <w:ilvl w:val="0"/>
          <w:numId w:val="8"/>
        </w:numPr>
        <w:tabs>
          <w:tab w:val="left" w:pos="2126"/>
        </w:tabs>
        <w:spacing w:before="186"/>
        <w:ind w:left="2126" w:hanging="623"/>
        <w:rPr>
          <w:rFonts w:ascii="Times New Roman" w:eastAsia="標楷體" w:hAnsi="Times New Roman" w:cs="Times New Roman"/>
          <w:color w:val="000000" w:themeColor="text1"/>
          <w:sz w:val="28"/>
        </w:rPr>
      </w:pPr>
      <w:r w:rsidRPr="00D75F32">
        <w:rPr>
          <w:rFonts w:ascii="Times New Roman" w:eastAsia="標楷體" w:hAnsi="Times New Roman" w:cs="Times New Roman" w:hint="eastAsia"/>
          <w:color w:val="000000" w:themeColor="text1"/>
          <w:sz w:val="28"/>
        </w:rPr>
        <w:t>合作開發案申請書</w:t>
      </w:r>
    </w:p>
    <w:p w14:paraId="0ECF27D6" w14:textId="4BCCA271" w:rsidR="008A6AF7" w:rsidRPr="00D75F32" w:rsidRDefault="0048014C">
      <w:pPr>
        <w:pStyle w:val="a4"/>
        <w:numPr>
          <w:ilvl w:val="0"/>
          <w:numId w:val="8"/>
        </w:numPr>
        <w:tabs>
          <w:tab w:val="left" w:pos="2126"/>
        </w:tabs>
        <w:spacing w:before="186"/>
        <w:ind w:left="2126" w:hanging="623"/>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3"/>
          <w:sz w:val="28"/>
        </w:rPr>
        <w:t>蒐集個人資料告知暨個人資料提供同意書</w:t>
      </w:r>
    </w:p>
    <w:p w14:paraId="3C37EE1F" w14:textId="77777777" w:rsidR="008A6AF7" w:rsidRPr="00D75F32" w:rsidRDefault="0048014C">
      <w:pPr>
        <w:pStyle w:val="a4"/>
        <w:numPr>
          <w:ilvl w:val="0"/>
          <w:numId w:val="8"/>
        </w:numPr>
        <w:tabs>
          <w:tab w:val="left" w:pos="2126"/>
        </w:tabs>
        <w:spacing w:before="186"/>
        <w:ind w:left="2126" w:hanging="623"/>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4"/>
          <w:sz w:val="28"/>
        </w:rPr>
        <w:t>利益迴避聲明書</w:t>
      </w:r>
    </w:p>
    <w:p w14:paraId="48B6E9A3" w14:textId="77777777" w:rsidR="008A6AF7" w:rsidRPr="00D75F32" w:rsidRDefault="0048014C">
      <w:pPr>
        <w:pStyle w:val="a4"/>
        <w:numPr>
          <w:ilvl w:val="0"/>
          <w:numId w:val="8"/>
        </w:numPr>
        <w:tabs>
          <w:tab w:val="left" w:pos="2126"/>
        </w:tabs>
        <w:spacing w:before="186"/>
        <w:ind w:left="2126" w:hanging="623"/>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廠商資格證明文件（營利事業登記證影本、工廠登記證影本</w:t>
      </w:r>
      <w:r w:rsidRPr="00D75F32">
        <w:rPr>
          <w:rFonts w:ascii="Times New Roman" w:eastAsia="標楷體" w:hAnsi="Times New Roman" w:cs="Times New Roman"/>
          <w:color w:val="000000" w:themeColor="text1"/>
          <w:spacing w:val="-10"/>
          <w:sz w:val="28"/>
        </w:rPr>
        <w:t>）</w:t>
      </w:r>
    </w:p>
    <w:p w14:paraId="1BD77F4F" w14:textId="46D16159" w:rsidR="006D03B8" w:rsidRPr="00D75F32" w:rsidRDefault="0048014C" w:rsidP="006D03B8">
      <w:pPr>
        <w:pStyle w:val="a4"/>
        <w:numPr>
          <w:ilvl w:val="0"/>
          <w:numId w:val="8"/>
        </w:numPr>
        <w:tabs>
          <w:tab w:val="left" w:pos="2126"/>
        </w:tabs>
        <w:spacing w:before="184"/>
        <w:ind w:left="2126" w:hanging="623"/>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6"/>
          <w:sz w:val="28"/>
        </w:rPr>
        <w:t>提案簡報電子檔及紙本各</w:t>
      </w:r>
      <w:r w:rsidRPr="00D75F32">
        <w:rPr>
          <w:rFonts w:ascii="Times New Roman" w:eastAsia="標楷體" w:hAnsi="Times New Roman" w:cs="Times New Roman"/>
          <w:color w:val="000000" w:themeColor="text1"/>
          <w:spacing w:val="-6"/>
          <w:sz w:val="28"/>
        </w:rPr>
        <w:t xml:space="preserve"> </w:t>
      </w:r>
      <w:r w:rsidRPr="00D75F32">
        <w:rPr>
          <w:rFonts w:ascii="Times New Roman" w:eastAsia="標楷體" w:hAnsi="Times New Roman" w:cs="Times New Roman"/>
          <w:color w:val="000000" w:themeColor="text1"/>
          <w:sz w:val="28"/>
        </w:rPr>
        <w:t>1</w:t>
      </w:r>
      <w:r w:rsidRPr="00D75F32">
        <w:rPr>
          <w:rFonts w:ascii="Times New Roman" w:eastAsia="標楷體" w:hAnsi="Times New Roman" w:cs="Times New Roman"/>
          <w:color w:val="000000" w:themeColor="text1"/>
          <w:spacing w:val="-10"/>
          <w:sz w:val="28"/>
        </w:rPr>
        <w:t xml:space="preserve"> </w:t>
      </w:r>
      <w:r w:rsidRPr="00D75F32">
        <w:rPr>
          <w:rFonts w:ascii="Times New Roman" w:eastAsia="標楷體" w:hAnsi="Times New Roman" w:cs="Times New Roman"/>
          <w:color w:val="000000" w:themeColor="text1"/>
          <w:spacing w:val="-10"/>
          <w:sz w:val="28"/>
        </w:rPr>
        <w:t>份</w:t>
      </w:r>
    </w:p>
    <w:p w14:paraId="750E6615" w14:textId="4A578D60" w:rsidR="008A6AF7" w:rsidRPr="00D75F32" w:rsidRDefault="0048014C" w:rsidP="006D03B8">
      <w:pPr>
        <w:pStyle w:val="a4"/>
        <w:tabs>
          <w:tab w:val="left" w:pos="2126"/>
        </w:tabs>
        <w:spacing w:before="186" w:line="364" w:lineRule="auto"/>
        <w:ind w:left="1502" w:right="6681" w:firstLine="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二、聯絡窗口：</w:t>
      </w:r>
    </w:p>
    <w:p w14:paraId="51FD1326" w14:textId="3A2C5376" w:rsidR="00ED0B78" w:rsidRPr="00D75F32" w:rsidRDefault="00FC2661" w:rsidP="00ED0B78">
      <w:pPr>
        <w:tabs>
          <w:tab w:val="left" w:pos="2126"/>
        </w:tabs>
        <w:spacing w:before="186"/>
        <w:ind w:left="1503"/>
        <w:rPr>
          <w:rFonts w:ascii="Times New Roman" w:eastAsia="標楷體" w:hAnsi="Times New Roman" w:cs="Times New Roman"/>
          <w:color w:val="000000" w:themeColor="text1"/>
          <w:spacing w:val="-2"/>
          <w:sz w:val="28"/>
        </w:rPr>
      </w:pPr>
      <w:r w:rsidRPr="00D75F32">
        <w:rPr>
          <w:rFonts w:ascii="Times New Roman" w:eastAsia="標楷體" w:hAnsi="Times New Roman" w:cs="Times New Roman"/>
          <w:color w:val="000000" w:themeColor="text1"/>
          <w:spacing w:val="-2"/>
          <w:sz w:val="28"/>
        </w:rPr>
        <w:t>單位：</w:t>
      </w:r>
      <w:r w:rsidR="0048014C" w:rsidRPr="00D75F32">
        <w:rPr>
          <w:rFonts w:ascii="Times New Roman" w:eastAsia="標楷體" w:hAnsi="Times New Roman" w:cs="Times New Roman"/>
          <w:color w:val="000000" w:themeColor="text1"/>
          <w:spacing w:val="-2"/>
          <w:sz w:val="28"/>
        </w:rPr>
        <w:t>財團法人醫藥工業技術發展中心</w:t>
      </w:r>
      <w:r w:rsidR="0048014C" w:rsidRPr="00D75F32">
        <w:rPr>
          <w:rFonts w:ascii="Times New Roman" w:eastAsia="標楷體" w:hAnsi="Times New Roman" w:cs="Times New Roman"/>
          <w:color w:val="000000" w:themeColor="text1"/>
          <w:spacing w:val="-2"/>
          <w:sz w:val="28"/>
        </w:rPr>
        <w:t xml:space="preserve"> </w:t>
      </w:r>
      <w:r w:rsidR="0048014C" w:rsidRPr="00D75F32">
        <w:rPr>
          <w:rFonts w:ascii="Times New Roman" w:eastAsia="標楷體" w:hAnsi="Times New Roman" w:cs="Times New Roman"/>
          <w:color w:val="000000" w:themeColor="text1"/>
          <w:spacing w:val="-2"/>
          <w:sz w:val="28"/>
        </w:rPr>
        <w:t>藥品製劑研發處</w:t>
      </w:r>
    </w:p>
    <w:p w14:paraId="059A381D" w14:textId="182DB0C6" w:rsidR="00ED0B78" w:rsidRPr="00D75F32" w:rsidRDefault="0048014C" w:rsidP="00ED0B78">
      <w:pPr>
        <w:tabs>
          <w:tab w:val="left" w:pos="2126"/>
        </w:tabs>
        <w:spacing w:before="186"/>
        <w:ind w:left="1503"/>
        <w:rPr>
          <w:rFonts w:ascii="Times New Roman" w:eastAsia="標楷體" w:hAnsi="Times New Roman" w:cs="Times New Roman"/>
          <w:color w:val="000000" w:themeColor="text1"/>
          <w:spacing w:val="-2"/>
          <w:sz w:val="28"/>
        </w:rPr>
      </w:pPr>
      <w:r w:rsidRPr="00D75F32">
        <w:rPr>
          <w:rFonts w:ascii="Times New Roman" w:eastAsia="標楷體" w:hAnsi="Times New Roman" w:cs="Times New Roman"/>
          <w:color w:val="000000" w:themeColor="text1"/>
          <w:spacing w:val="-2"/>
          <w:sz w:val="28"/>
        </w:rPr>
        <w:t>聯絡人：莊威國電話：</w:t>
      </w:r>
      <w:r w:rsidRPr="00D75F32">
        <w:rPr>
          <w:rFonts w:ascii="Times New Roman" w:eastAsia="標楷體" w:hAnsi="Times New Roman" w:cs="Times New Roman"/>
          <w:color w:val="000000" w:themeColor="text1"/>
          <w:spacing w:val="-2"/>
          <w:sz w:val="28"/>
        </w:rPr>
        <w:t>(02)66251166#5226</w:t>
      </w:r>
    </w:p>
    <w:p w14:paraId="62A0D18D" w14:textId="77777777" w:rsidR="00AE3217" w:rsidRPr="00D75F32" w:rsidRDefault="0048014C" w:rsidP="00ED0B78">
      <w:pPr>
        <w:tabs>
          <w:tab w:val="left" w:pos="2126"/>
        </w:tabs>
        <w:spacing w:before="186"/>
        <w:ind w:left="1503"/>
        <w:rPr>
          <w:rFonts w:ascii="Times New Roman" w:eastAsia="標楷體" w:hAnsi="Times New Roman" w:cs="Times New Roman"/>
          <w:color w:val="000000" w:themeColor="text1"/>
          <w:spacing w:val="-2"/>
          <w:sz w:val="28"/>
        </w:rPr>
      </w:pPr>
      <w:r w:rsidRPr="00D75F32">
        <w:rPr>
          <w:rFonts w:ascii="Times New Roman" w:eastAsia="標楷體" w:hAnsi="Times New Roman" w:cs="Times New Roman"/>
          <w:color w:val="000000" w:themeColor="text1"/>
          <w:spacing w:val="-2"/>
          <w:sz w:val="28"/>
        </w:rPr>
        <w:t>傳真：</w:t>
      </w:r>
      <w:r w:rsidRPr="00D75F32">
        <w:rPr>
          <w:rFonts w:ascii="Times New Roman" w:eastAsia="標楷體" w:hAnsi="Times New Roman" w:cs="Times New Roman"/>
          <w:color w:val="000000" w:themeColor="text1"/>
          <w:spacing w:val="-2"/>
          <w:sz w:val="28"/>
        </w:rPr>
        <w:t>(02)6625-1177</w:t>
      </w:r>
    </w:p>
    <w:p w14:paraId="092C43F5" w14:textId="47DC1F12" w:rsidR="00ED0B78" w:rsidRPr="00D75F32" w:rsidRDefault="00ED0B78" w:rsidP="00ED0B78">
      <w:pPr>
        <w:tabs>
          <w:tab w:val="left" w:pos="2126"/>
        </w:tabs>
        <w:spacing w:before="186"/>
        <w:ind w:left="1503"/>
        <w:rPr>
          <w:rFonts w:ascii="Times New Roman" w:eastAsia="標楷體" w:hAnsi="Times New Roman" w:cs="Times New Roman"/>
          <w:color w:val="000000" w:themeColor="text1"/>
          <w:spacing w:val="-2"/>
          <w:sz w:val="28"/>
        </w:rPr>
      </w:pPr>
      <w:r w:rsidRPr="00D75F32">
        <w:rPr>
          <w:rFonts w:ascii="Times New Roman" w:eastAsia="標楷體" w:hAnsi="Times New Roman" w:cs="Times New Roman"/>
          <w:color w:val="000000" w:themeColor="text1"/>
          <w:spacing w:val="-2"/>
          <w:sz w:val="28"/>
        </w:rPr>
        <w:t>地址：</w:t>
      </w:r>
      <w:r w:rsidRPr="00D75F32">
        <w:rPr>
          <w:rFonts w:ascii="Times New Roman" w:eastAsia="標楷體" w:hAnsi="Times New Roman" w:cs="Times New Roman"/>
          <w:color w:val="000000" w:themeColor="text1"/>
          <w:spacing w:val="-2"/>
          <w:sz w:val="28"/>
        </w:rPr>
        <w:t xml:space="preserve">248 </w:t>
      </w:r>
      <w:r w:rsidRPr="00D75F32">
        <w:rPr>
          <w:rFonts w:ascii="Times New Roman" w:eastAsia="標楷體" w:hAnsi="Times New Roman" w:cs="Times New Roman"/>
          <w:color w:val="000000" w:themeColor="text1"/>
          <w:spacing w:val="-2"/>
          <w:sz w:val="28"/>
        </w:rPr>
        <w:t>新北市五股區五權路</w:t>
      </w:r>
      <w:r w:rsidRPr="00D75F32">
        <w:rPr>
          <w:rFonts w:ascii="Times New Roman" w:eastAsia="標楷體" w:hAnsi="Times New Roman" w:cs="Times New Roman"/>
          <w:color w:val="000000" w:themeColor="text1"/>
          <w:spacing w:val="-2"/>
          <w:sz w:val="28"/>
        </w:rPr>
        <w:t>9</w:t>
      </w:r>
      <w:r w:rsidRPr="00D75F32">
        <w:rPr>
          <w:rFonts w:ascii="Times New Roman" w:eastAsia="標楷體" w:hAnsi="Times New Roman" w:cs="Times New Roman"/>
          <w:color w:val="000000" w:themeColor="text1"/>
          <w:spacing w:val="-2"/>
          <w:sz w:val="28"/>
        </w:rPr>
        <w:t>號</w:t>
      </w:r>
      <w:r w:rsidRPr="00D75F32">
        <w:rPr>
          <w:rFonts w:ascii="Times New Roman" w:eastAsia="標楷體" w:hAnsi="Times New Roman" w:cs="Times New Roman"/>
          <w:color w:val="000000" w:themeColor="text1"/>
          <w:spacing w:val="-2"/>
          <w:sz w:val="28"/>
        </w:rPr>
        <w:t>7</w:t>
      </w:r>
      <w:r w:rsidRPr="00D75F32">
        <w:rPr>
          <w:rFonts w:ascii="Times New Roman" w:eastAsia="標楷體" w:hAnsi="Times New Roman" w:cs="Times New Roman"/>
          <w:color w:val="000000" w:themeColor="text1"/>
          <w:spacing w:val="-2"/>
          <w:sz w:val="28"/>
        </w:rPr>
        <w:t>樓</w:t>
      </w:r>
    </w:p>
    <w:p w14:paraId="69B68A2C" w14:textId="3694FBCD" w:rsidR="00ED0B78" w:rsidRPr="00D75F32" w:rsidRDefault="00550491" w:rsidP="00ED0B78">
      <w:pPr>
        <w:tabs>
          <w:tab w:val="left" w:pos="2126"/>
        </w:tabs>
        <w:spacing w:before="186"/>
        <w:ind w:left="1503"/>
        <w:rPr>
          <w:rFonts w:ascii="Times New Roman" w:eastAsia="標楷體" w:hAnsi="Times New Roman" w:cs="Times New Roman"/>
          <w:color w:val="000000" w:themeColor="text1"/>
          <w:spacing w:val="-2"/>
          <w:sz w:val="28"/>
        </w:rPr>
      </w:pPr>
      <w:r w:rsidRPr="00D75F32">
        <w:rPr>
          <w:rFonts w:ascii="Times New Roman" w:eastAsia="標楷體" w:hAnsi="Times New Roman" w:cs="Times New Roman"/>
          <w:color w:val="000000" w:themeColor="text1"/>
          <w:spacing w:val="-2"/>
          <w:sz w:val="28"/>
        </w:rPr>
        <w:t>電子信箱</w:t>
      </w:r>
      <w:r w:rsidR="00ED0B78" w:rsidRPr="00D75F32">
        <w:rPr>
          <w:rFonts w:ascii="Times New Roman" w:eastAsia="標楷體" w:hAnsi="Times New Roman" w:cs="Times New Roman"/>
          <w:color w:val="000000" w:themeColor="text1"/>
          <w:spacing w:val="-2"/>
          <w:sz w:val="28"/>
        </w:rPr>
        <w:t>：</w:t>
      </w:r>
      <w:r w:rsidR="00ED0B78" w:rsidRPr="00D75F32">
        <w:rPr>
          <w:rFonts w:ascii="Times New Roman" w:eastAsia="標楷體" w:hAnsi="Times New Roman" w:cs="Times New Roman"/>
          <w:color w:val="000000" w:themeColor="text1"/>
          <w:spacing w:val="-2"/>
          <w:sz w:val="28"/>
        </w:rPr>
        <w:t>p0949@pitdc.org.tw</w:t>
      </w:r>
    </w:p>
    <w:p w14:paraId="5E606A05" w14:textId="77777777" w:rsidR="0048014C" w:rsidRPr="00D75F32" w:rsidRDefault="0048014C">
      <w:pPr>
        <w:rPr>
          <w:rFonts w:ascii="Times New Roman" w:eastAsia="標楷體" w:hAnsi="Times New Roman" w:cs="Times New Roman"/>
          <w:color w:val="000000" w:themeColor="text1"/>
          <w:spacing w:val="-2"/>
          <w:sz w:val="28"/>
          <w:szCs w:val="28"/>
        </w:rPr>
      </w:pPr>
      <w:r w:rsidRPr="00D75F32">
        <w:rPr>
          <w:rFonts w:ascii="Times New Roman" w:eastAsia="標楷體" w:hAnsi="Times New Roman" w:cs="Times New Roman"/>
          <w:color w:val="000000" w:themeColor="text1"/>
          <w:spacing w:val="-2"/>
        </w:rPr>
        <w:br w:type="page"/>
      </w:r>
    </w:p>
    <w:p w14:paraId="5428F207" w14:textId="77777777" w:rsidR="008A6AF7" w:rsidRPr="00D75F32" w:rsidRDefault="0048014C">
      <w:pPr>
        <w:pStyle w:val="5"/>
        <w:spacing w:before="13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5"/>
        </w:rPr>
        <w:lastRenderedPageBreak/>
        <w:t>肆、申請注意事項</w:t>
      </w:r>
    </w:p>
    <w:p w14:paraId="41D9D062" w14:textId="77777777" w:rsidR="008A6AF7" w:rsidRPr="00D75F32" w:rsidRDefault="0048014C">
      <w:pPr>
        <w:pStyle w:val="a3"/>
        <w:spacing w:before="114"/>
        <w:ind w:left="833"/>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1"/>
        </w:rPr>
        <w:t>一、本注意事項僅適用本計畫所開展之案件。</w:t>
      </w:r>
    </w:p>
    <w:p w14:paraId="5C1C1146" w14:textId="77777777" w:rsidR="008A6AF7" w:rsidRPr="00D75F32" w:rsidRDefault="0048014C">
      <w:pPr>
        <w:pStyle w:val="a3"/>
        <w:spacing w:before="184" w:line="244" w:lineRule="auto"/>
        <w:ind w:left="1416" w:right="281"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二、每案成果可能獲得之智慧財產權之歸屬，由本中心與該案申請廠商以契約</w:t>
      </w:r>
      <w:r w:rsidRPr="00D75F32">
        <w:rPr>
          <w:rFonts w:ascii="Times New Roman" w:eastAsia="標楷體" w:hAnsi="Times New Roman" w:cs="Times New Roman"/>
          <w:color w:val="000000" w:themeColor="text1"/>
          <w:spacing w:val="-2"/>
        </w:rPr>
        <w:t>另行約訂，惟該案成果之著作財產權應歸產發署所有。</w:t>
      </w:r>
    </w:p>
    <w:p w14:paraId="3BCF83D2" w14:textId="77777777" w:rsidR="008A6AF7" w:rsidRPr="00D75F32" w:rsidRDefault="0048014C">
      <w:pPr>
        <w:pStyle w:val="a3"/>
        <w:spacing w:before="178" w:line="244" w:lineRule="auto"/>
        <w:ind w:left="1416" w:right="286"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三、每案開始之日期得溯及本計畫本中心當年度「製藥產業創新與製程智慧化升級轉型</w:t>
      </w:r>
      <w:r w:rsidRPr="00D75F32">
        <w:rPr>
          <w:rFonts w:ascii="Times New Roman" w:eastAsia="標楷體" w:hAnsi="Times New Roman" w:cs="Times New Roman"/>
          <w:color w:val="000000" w:themeColor="text1"/>
          <w:spacing w:val="-2"/>
        </w:rPr>
        <w:t>計畫」與產發署之簽約日期。</w:t>
      </w:r>
    </w:p>
    <w:p w14:paraId="2300DD84" w14:textId="77777777" w:rsidR="008A6AF7" w:rsidRPr="00D75F32" w:rsidRDefault="0048014C">
      <w:pPr>
        <w:pStyle w:val="a3"/>
        <w:spacing w:before="18" w:line="244" w:lineRule="auto"/>
        <w:ind w:left="1416" w:right="281"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四、本中心與申請廠商皆應保證未來針對該案之成果，不得進行誇大不實之宣</w:t>
      </w:r>
      <w:r w:rsidRPr="00D75F32">
        <w:rPr>
          <w:rFonts w:ascii="Times New Roman" w:eastAsia="標楷體" w:hAnsi="Times New Roman" w:cs="Times New Roman"/>
          <w:color w:val="000000" w:themeColor="text1"/>
          <w:spacing w:val="-6"/>
        </w:rPr>
        <w:t>導。</w:t>
      </w:r>
    </w:p>
    <w:p w14:paraId="733EDCB4" w14:textId="7C26C231" w:rsidR="008A6AF7" w:rsidRPr="00D75F32" w:rsidRDefault="0048014C">
      <w:pPr>
        <w:pStyle w:val="a3"/>
        <w:spacing w:before="178" w:line="244" w:lineRule="auto"/>
        <w:ind w:left="1416" w:right="281"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五、每案之輔導經費應符合經濟部所訂會計編列原則與規定，區分為政府</w:t>
      </w:r>
      <w:r w:rsidR="00B81A94" w:rsidRPr="00D75F32">
        <w:rPr>
          <w:rFonts w:ascii="Times New Roman" w:eastAsia="標楷體" w:hAnsi="Times New Roman" w:cs="Times New Roman"/>
          <w:color w:val="000000" w:themeColor="text1"/>
        </w:rPr>
        <w:t>輔導</w:t>
      </w:r>
      <w:r w:rsidRPr="00D75F32">
        <w:rPr>
          <w:rFonts w:ascii="Times New Roman" w:eastAsia="標楷體" w:hAnsi="Times New Roman" w:cs="Times New Roman"/>
          <w:color w:val="000000" w:themeColor="text1"/>
          <w:spacing w:val="-2"/>
        </w:rPr>
        <w:t>款及廠商配合款二項，並均列入查核範圍。</w:t>
      </w:r>
    </w:p>
    <w:p w14:paraId="4DA5D7BB" w14:textId="071EA6D1" w:rsidR="008A6AF7" w:rsidRPr="00D75F32" w:rsidRDefault="0048014C">
      <w:pPr>
        <w:pStyle w:val="a3"/>
        <w:spacing w:before="178" w:line="242" w:lineRule="auto"/>
        <w:ind w:left="1416" w:right="281"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六、申請廠商每年度以通過一案，每案以申請一</w:t>
      </w:r>
      <w:r w:rsidRPr="00D75F32">
        <w:rPr>
          <w:rFonts w:ascii="Times New Roman" w:eastAsia="標楷體" w:hAnsi="Times New Roman" w:cs="Times New Roman"/>
          <w:color w:val="000000" w:themeColor="text1"/>
          <w:spacing w:val="-2"/>
        </w:rPr>
        <w:t>項開發輔導標的為限，且應配合於輔導期間內完成結案。</w:t>
      </w:r>
    </w:p>
    <w:p w14:paraId="6E5201F7" w14:textId="77777777" w:rsidR="008A6AF7" w:rsidRPr="00D75F32" w:rsidRDefault="0048014C">
      <w:pPr>
        <w:pStyle w:val="a3"/>
        <w:spacing w:before="183" w:line="244" w:lineRule="auto"/>
        <w:ind w:left="1416" w:right="282"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七、申請廠商依本計畫接受輔導，不得再以相同或類似本計畫之內容重複申請</w:t>
      </w:r>
      <w:r w:rsidRPr="00D75F32">
        <w:rPr>
          <w:rFonts w:ascii="Times New Roman" w:eastAsia="標楷體" w:hAnsi="Times New Roman" w:cs="Times New Roman"/>
          <w:color w:val="000000" w:themeColor="text1"/>
          <w:spacing w:val="-2"/>
        </w:rPr>
        <w:t>政府其他計畫補助或輔導。</w:t>
      </w:r>
    </w:p>
    <w:p w14:paraId="5B22432F" w14:textId="77777777" w:rsidR="008A6AF7" w:rsidRPr="00D75F32" w:rsidRDefault="0048014C">
      <w:pPr>
        <w:pStyle w:val="a3"/>
        <w:spacing w:before="177" w:line="242" w:lineRule="auto"/>
        <w:ind w:left="1416" w:right="281"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八、申請廠商應無重大不良之信用紀錄，非屬銀行拒絕往來戶，必要時本中心得</w:t>
      </w:r>
      <w:r w:rsidRPr="00D75F32">
        <w:rPr>
          <w:rFonts w:ascii="Times New Roman" w:eastAsia="標楷體" w:hAnsi="Times New Roman" w:cs="Times New Roman"/>
          <w:color w:val="000000" w:themeColor="text1"/>
          <w:spacing w:val="-2"/>
        </w:rPr>
        <w:t>要求廠商出具簽約日前六個月內之票據信用查覆單。</w:t>
      </w:r>
    </w:p>
    <w:p w14:paraId="4C7855FD" w14:textId="77777777" w:rsidR="008A6AF7" w:rsidRPr="00D75F32" w:rsidRDefault="0048014C">
      <w:pPr>
        <w:pStyle w:val="a3"/>
        <w:spacing w:before="183" w:line="244" w:lineRule="auto"/>
        <w:ind w:left="1416" w:right="281" w:hanging="5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九、若因產發署所編列之年度計畫預算被刪除等不可歸責之因素，致不足支應</w:t>
      </w:r>
      <w:r w:rsidRPr="00D75F32">
        <w:rPr>
          <w:rFonts w:ascii="Times New Roman" w:eastAsia="標楷體" w:hAnsi="Times New Roman" w:cs="Times New Roman"/>
          <w:color w:val="000000" w:themeColor="text1"/>
          <w:spacing w:val="-15"/>
        </w:rPr>
        <w:t>每案之輔導經費時，本中心得修改或終止與申請廠商間有關本計畫之契約。</w:t>
      </w:r>
    </w:p>
    <w:p w14:paraId="3F87A4AD" w14:textId="77777777" w:rsidR="008A6AF7" w:rsidRPr="00D75F32" w:rsidRDefault="008A6AF7">
      <w:pPr>
        <w:pStyle w:val="a3"/>
        <w:spacing w:line="244" w:lineRule="auto"/>
        <w:rPr>
          <w:rFonts w:ascii="Times New Roman" w:eastAsia="標楷體" w:hAnsi="Times New Roman" w:cs="Times New Roman"/>
          <w:color w:val="000000" w:themeColor="text1"/>
        </w:rPr>
        <w:sectPr w:rsidR="008A6AF7" w:rsidRPr="00D75F32">
          <w:footerReference w:type="even" r:id="rId11"/>
          <w:footerReference w:type="default" r:id="rId12"/>
          <w:pgSz w:w="11910" w:h="16840"/>
          <w:pgMar w:top="1080" w:right="850" w:bottom="860" w:left="283" w:header="0" w:footer="674" w:gutter="0"/>
          <w:pgNumType w:start="3"/>
          <w:cols w:space="720"/>
        </w:sectPr>
      </w:pPr>
    </w:p>
    <w:p w14:paraId="51C54B8D" w14:textId="77777777" w:rsidR="008A6AF7" w:rsidRPr="00D75F32" w:rsidRDefault="0048014C">
      <w:pPr>
        <w:pStyle w:val="5"/>
        <w:spacing w:line="502" w:lineRule="exact"/>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lastRenderedPageBreak/>
        <w:t>伍、計畫審查</w:t>
      </w:r>
    </w:p>
    <w:p w14:paraId="18F03DBC" w14:textId="77777777" w:rsidR="008A6AF7" w:rsidRPr="00D75F32" w:rsidRDefault="0048014C">
      <w:pPr>
        <w:pStyle w:val="a3"/>
        <w:spacing w:before="114"/>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一、審查流程</w:t>
      </w:r>
    </w:p>
    <w:p w14:paraId="537D2326" w14:textId="4F6CC330" w:rsidR="008A6AF7" w:rsidRPr="00D75F32" w:rsidRDefault="0048014C" w:rsidP="00B81A94">
      <w:pPr>
        <w:pStyle w:val="a3"/>
        <w:spacing w:before="186" w:line="280" w:lineRule="auto"/>
        <w:ind w:left="1416" w:right="29"/>
        <w:jc w:val="both"/>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3"/>
        </w:rPr>
        <w:t>為推動國內藥廠建置</w:t>
      </w:r>
      <w:r w:rsidRPr="00D75F32">
        <w:rPr>
          <w:rFonts w:ascii="Times New Roman" w:eastAsia="標楷體" w:hAnsi="Times New Roman" w:cs="Times New Roman"/>
          <w:color w:val="000000" w:themeColor="text1"/>
          <w:spacing w:val="-10"/>
        </w:rPr>
        <w:t>製程分析技術系統，協</w:t>
      </w:r>
      <w:r w:rsidRPr="00D75F32">
        <w:rPr>
          <w:rFonts w:ascii="Times New Roman" w:eastAsia="標楷體" w:hAnsi="Times New Roman" w:cs="Times New Roman"/>
          <w:color w:val="000000" w:themeColor="text1"/>
          <w:spacing w:val="1"/>
        </w:rPr>
        <w:t>助藥廠拓展外銷符合生產資訊追溯與數據完整性要求，以及帶動國內業者</w:t>
      </w:r>
      <w:r w:rsidRPr="00D75F32">
        <w:rPr>
          <w:rFonts w:ascii="Times New Roman" w:eastAsia="標楷體" w:hAnsi="Times New Roman" w:cs="Times New Roman"/>
          <w:color w:val="000000" w:themeColor="text1"/>
          <w:spacing w:val="-12"/>
        </w:rPr>
        <w:t>朝生產自動化與智慧化工廠發展，以增進國際合作商機之目標，擬透過公平、</w:t>
      </w:r>
      <w:r w:rsidRPr="00D75F32">
        <w:rPr>
          <w:rFonts w:ascii="Times New Roman" w:eastAsia="標楷體" w:hAnsi="Times New Roman" w:cs="Times New Roman"/>
          <w:color w:val="000000" w:themeColor="text1"/>
          <w:spacing w:val="-15"/>
        </w:rPr>
        <w:t>公正、公開之收案程序廣為徵求提案計畫，並由本中心針對具有潛力之廠商</w:t>
      </w:r>
      <w:r w:rsidRPr="00D75F32">
        <w:rPr>
          <w:rFonts w:ascii="Times New Roman" w:eastAsia="標楷體" w:hAnsi="Times New Roman" w:cs="Times New Roman"/>
          <w:color w:val="000000" w:themeColor="text1"/>
          <w:spacing w:val="-18"/>
        </w:rPr>
        <w:t>擬訂個別輔導方法，再於產發署執行提案審查會議，由各專家委員逐案進行</w:t>
      </w:r>
      <w:r w:rsidRPr="00D75F32">
        <w:rPr>
          <w:rFonts w:ascii="Times New Roman" w:eastAsia="標楷體" w:hAnsi="Times New Roman" w:cs="Times New Roman"/>
          <w:color w:val="000000" w:themeColor="text1"/>
          <w:spacing w:val="-8"/>
        </w:rPr>
        <w:t>審查，篩選出本年度的輔導標的。</w:t>
      </w:r>
    </w:p>
    <w:p w14:paraId="02BA3815" w14:textId="77777777" w:rsidR="008A6AF7" w:rsidRPr="00D75F32" w:rsidRDefault="0048014C">
      <w:pPr>
        <w:pStyle w:val="a3"/>
        <w:spacing w:before="12"/>
        <w:rPr>
          <w:rFonts w:ascii="Times New Roman" w:eastAsia="標楷體" w:hAnsi="Times New Roman" w:cs="Times New Roman"/>
          <w:color w:val="000000" w:themeColor="text1"/>
          <w:sz w:val="12"/>
        </w:rPr>
      </w:pPr>
      <w:r w:rsidRPr="00D75F32">
        <w:rPr>
          <w:rFonts w:ascii="Times New Roman" w:eastAsia="標楷體" w:hAnsi="Times New Roman" w:cs="Times New Roman"/>
          <w:noProof/>
          <w:color w:val="000000" w:themeColor="text1"/>
          <w:sz w:val="12"/>
        </w:rPr>
        <w:drawing>
          <wp:anchor distT="0" distB="0" distL="0" distR="0" simplePos="0" relativeHeight="251667968" behindDoc="1" locked="0" layoutInCell="1" allowOverlap="1" wp14:anchorId="7679A2B6" wp14:editId="3364063F">
            <wp:simplePos x="0" y="0"/>
            <wp:positionH relativeFrom="page">
              <wp:posOffset>2274823</wp:posOffset>
            </wp:positionH>
            <wp:positionV relativeFrom="paragraph">
              <wp:posOffset>120491</wp:posOffset>
            </wp:positionV>
            <wp:extent cx="2920365" cy="567537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920365" cy="5675376"/>
                    </a:xfrm>
                    <a:prstGeom prst="rect">
                      <a:avLst/>
                    </a:prstGeom>
                  </pic:spPr>
                </pic:pic>
              </a:graphicData>
            </a:graphic>
          </wp:anchor>
        </w:drawing>
      </w:r>
    </w:p>
    <w:p w14:paraId="3D0637D9" w14:textId="77777777" w:rsidR="008A6AF7" w:rsidRPr="00D75F32" w:rsidRDefault="008A6AF7">
      <w:pPr>
        <w:pStyle w:val="a3"/>
        <w:rPr>
          <w:rFonts w:ascii="Times New Roman" w:eastAsia="標楷體" w:hAnsi="Times New Roman" w:cs="Times New Roman"/>
          <w:color w:val="000000" w:themeColor="text1"/>
          <w:sz w:val="12"/>
        </w:rPr>
        <w:sectPr w:rsidR="008A6AF7" w:rsidRPr="00D75F32">
          <w:pgSz w:w="11910" w:h="16840"/>
          <w:pgMar w:top="1080" w:right="850" w:bottom="860" w:left="283" w:header="0" w:footer="674" w:gutter="0"/>
          <w:cols w:space="720"/>
        </w:sectPr>
      </w:pPr>
    </w:p>
    <w:p w14:paraId="32995ED8" w14:textId="77777777" w:rsidR="008A6AF7" w:rsidRPr="00D75F32" w:rsidRDefault="0048014C">
      <w:pPr>
        <w:pStyle w:val="a3"/>
        <w:spacing w:before="18"/>
        <w:ind w:left="566" w:right="7389"/>
        <w:jc w:val="center"/>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lastRenderedPageBreak/>
        <w:t>二、提案審查原則</w:t>
      </w:r>
    </w:p>
    <w:p w14:paraId="40D85B3C" w14:textId="77777777" w:rsidR="008A6AF7" w:rsidRPr="00D75F32" w:rsidRDefault="0048014C">
      <w:pPr>
        <w:pStyle w:val="a3"/>
        <w:spacing w:before="187"/>
        <w:ind w:left="141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3"/>
        </w:rPr>
        <w:t>提案審查工作可分為資格審查及計畫審查會議，其審查原則說明如下：</w:t>
      </w:r>
    </w:p>
    <w:p w14:paraId="4730F3AC" w14:textId="75691B3B" w:rsidR="008A6AF7" w:rsidRPr="00D75F32" w:rsidRDefault="001E4781" w:rsidP="001E4781">
      <w:pPr>
        <w:pStyle w:val="a3"/>
        <w:numPr>
          <w:ilvl w:val="0"/>
          <w:numId w:val="10"/>
        </w:numPr>
        <w:spacing w:before="241"/>
        <w:ind w:left="993" w:right="7375" w:hanging="479"/>
        <w:jc w:val="center"/>
        <w:rPr>
          <w:rFonts w:ascii="Times New Roman" w:eastAsia="標楷體" w:hAnsi="Times New Roman" w:cs="Times New Roman"/>
          <w:color w:val="000000" w:themeColor="text1"/>
        </w:rPr>
      </w:pPr>
      <w:r w:rsidRPr="00D75F32">
        <w:rPr>
          <w:rFonts w:ascii="Times New Roman" w:eastAsia="標楷體" w:hAnsi="Times New Roman" w:cs="Times New Roman" w:hint="eastAsia"/>
          <w:color w:val="000000" w:themeColor="text1"/>
          <w:spacing w:val="-2"/>
        </w:rPr>
        <w:t xml:space="preserve"> </w:t>
      </w:r>
      <w:r w:rsidR="0048014C" w:rsidRPr="00D75F32">
        <w:rPr>
          <w:rFonts w:ascii="Times New Roman" w:eastAsia="標楷體" w:hAnsi="Times New Roman" w:cs="Times New Roman"/>
          <w:color w:val="000000" w:themeColor="text1"/>
          <w:spacing w:val="-2"/>
        </w:rPr>
        <w:t>資格審查：</w:t>
      </w:r>
    </w:p>
    <w:p w14:paraId="3C00F662" w14:textId="77777777" w:rsidR="008A6AF7" w:rsidRPr="00D75F32" w:rsidRDefault="0048014C">
      <w:pPr>
        <w:pStyle w:val="a3"/>
        <w:spacing w:before="239" w:line="280" w:lineRule="auto"/>
        <w:ind w:left="1416" w:right="278"/>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由本中心專責審查申請廠商資格、申請書格式、所附文件是否符合產發署之</w:t>
      </w:r>
      <w:r w:rsidRPr="00D75F32">
        <w:rPr>
          <w:rFonts w:ascii="Times New Roman" w:eastAsia="標楷體" w:hAnsi="Times New Roman" w:cs="Times New Roman"/>
          <w:color w:val="000000" w:themeColor="text1"/>
          <w:spacing w:val="-4"/>
        </w:rPr>
        <w:t>規定。</w:t>
      </w:r>
    </w:p>
    <w:p w14:paraId="0BF8F2D5" w14:textId="5C469840" w:rsidR="008A6AF7" w:rsidRPr="00D75F32" w:rsidRDefault="001E4781" w:rsidP="001E4781">
      <w:pPr>
        <w:pStyle w:val="a3"/>
        <w:numPr>
          <w:ilvl w:val="0"/>
          <w:numId w:val="10"/>
        </w:numPr>
        <w:spacing w:before="241"/>
        <w:ind w:left="1418" w:right="7091"/>
        <w:jc w:val="center"/>
        <w:rPr>
          <w:rFonts w:ascii="Times New Roman" w:eastAsia="標楷體" w:hAnsi="Times New Roman" w:cs="Times New Roman"/>
          <w:color w:val="000000" w:themeColor="text1"/>
        </w:rPr>
      </w:pPr>
      <w:r w:rsidRPr="00D75F32">
        <w:rPr>
          <w:rFonts w:ascii="Times New Roman" w:eastAsia="標楷體" w:hAnsi="Times New Roman" w:cs="Times New Roman" w:hint="eastAsia"/>
          <w:color w:val="000000" w:themeColor="text1"/>
          <w:spacing w:val="-2"/>
        </w:rPr>
        <w:t xml:space="preserve"> </w:t>
      </w:r>
      <w:r w:rsidR="0048014C" w:rsidRPr="00D75F32">
        <w:rPr>
          <w:rFonts w:ascii="Times New Roman" w:eastAsia="標楷體" w:hAnsi="Times New Roman" w:cs="Times New Roman"/>
          <w:color w:val="000000" w:themeColor="text1"/>
          <w:spacing w:val="-2"/>
        </w:rPr>
        <w:t>計畫審查會議：</w:t>
      </w:r>
    </w:p>
    <w:p w14:paraId="6AE7CCC5" w14:textId="30A5341D" w:rsidR="00404250" w:rsidRPr="00D75F32" w:rsidRDefault="00404250" w:rsidP="00404250">
      <w:pPr>
        <w:pStyle w:val="a3"/>
        <w:spacing w:before="239" w:line="280" w:lineRule="auto"/>
        <w:ind w:left="1416" w:right="278"/>
        <w:rPr>
          <w:rFonts w:ascii="Times New Roman" w:eastAsia="標楷體" w:hAnsi="Times New Roman" w:cs="Times New Roman"/>
          <w:color w:val="000000" w:themeColor="text1"/>
          <w:spacing w:val="-6"/>
        </w:rPr>
      </w:pPr>
      <w:r w:rsidRPr="00D75F32">
        <w:rPr>
          <w:rFonts w:ascii="Times New Roman" w:eastAsia="標楷體" w:hAnsi="Times New Roman" w:cs="Times New Roman" w:hint="eastAsia"/>
          <w:color w:val="000000" w:themeColor="text1"/>
          <w:spacing w:val="-6"/>
        </w:rPr>
        <w:t>由</w:t>
      </w:r>
      <w:r w:rsidRPr="00D75F32">
        <w:rPr>
          <w:rFonts w:ascii="Times New Roman" w:eastAsia="標楷體" w:hAnsi="Times New Roman" w:cs="Times New Roman"/>
          <w:color w:val="000000" w:themeColor="text1"/>
          <w:spacing w:val="-6"/>
        </w:rPr>
        <w:t>3</w:t>
      </w:r>
      <w:r w:rsidRPr="00D75F32">
        <w:rPr>
          <w:rFonts w:ascii="Times New Roman" w:eastAsia="標楷體" w:hAnsi="Times New Roman" w:cs="Times New Roman"/>
          <w:color w:val="000000" w:themeColor="text1"/>
          <w:spacing w:val="-6"/>
        </w:rPr>
        <w:t>位</w:t>
      </w:r>
      <w:r w:rsidR="002538DC" w:rsidRPr="00D75F32">
        <w:rPr>
          <w:rFonts w:ascii="Times New Roman" w:eastAsia="標楷體" w:hAnsi="Times New Roman" w:cs="Times New Roman" w:hint="eastAsia"/>
          <w:color w:val="000000" w:themeColor="text1"/>
          <w:spacing w:val="-6"/>
        </w:rPr>
        <w:t>(</w:t>
      </w:r>
      <w:r w:rsidR="002538DC" w:rsidRPr="00D75F32">
        <w:rPr>
          <w:rFonts w:ascii="Times New Roman" w:eastAsia="標楷體" w:hAnsi="Times New Roman" w:cs="Times New Roman" w:hint="eastAsia"/>
          <w:color w:val="000000" w:themeColor="text1"/>
          <w:spacing w:val="-6"/>
        </w:rPr>
        <w:t>含</w:t>
      </w:r>
      <w:r w:rsidR="002538DC" w:rsidRPr="00D75F32">
        <w:rPr>
          <w:rFonts w:ascii="Times New Roman" w:eastAsia="標楷體" w:hAnsi="Times New Roman" w:cs="Times New Roman" w:hint="eastAsia"/>
          <w:color w:val="000000" w:themeColor="text1"/>
          <w:spacing w:val="-6"/>
        </w:rPr>
        <w:t>)</w:t>
      </w:r>
      <w:r w:rsidRPr="00D75F32">
        <w:rPr>
          <w:rFonts w:ascii="Times New Roman" w:eastAsia="標楷體" w:hAnsi="Times New Roman" w:cs="Times New Roman"/>
          <w:color w:val="000000" w:themeColor="text1"/>
          <w:spacing w:val="-6"/>
        </w:rPr>
        <w:t>以上專家、學者組成評選委員會於產發署召開計畫審查會議。審查時應以本計畫推動重點、產業發展願景及策略目標等原則逐案進行。審查項目包含廠房品質及生產設備、品項執行承接能力、經濟貢獻、財務規劃及品項評估等面向進行審查，提案經評選委員依下述各項配比評分後以序位法列計名次排序，並核定最終通過之申請名單（依名次排序</w:t>
      </w:r>
      <w:r w:rsidRPr="00D75F32">
        <w:rPr>
          <w:rFonts w:ascii="Times New Roman" w:eastAsia="標楷體" w:hAnsi="Times New Roman" w:cs="Times New Roman"/>
          <w:color w:val="000000" w:themeColor="text1"/>
          <w:spacing w:val="-6"/>
        </w:rPr>
        <w:t>)</w:t>
      </w:r>
      <w:r w:rsidRPr="00D75F32">
        <w:rPr>
          <w:rFonts w:ascii="Times New Roman" w:eastAsia="標楷體" w:hAnsi="Times New Roman" w:cs="Times New Roman"/>
          <w:color w:val="000000" w:themeColor="text1"/>
          <w:spacing w:val="-6"/>
        </w:rPr>
        <w:t>。</w:t>
      </w:r>
    </w:p>
    <w:p w14:paraId="0A4CA7A2" w14:textId="0678FF53" w:rsidR="008A6AF7" w:rsidRPr="00D75F32" w:rsidRDefault="0048014C" w:rsidP="00404250">
      <w:pPr>
        <w:pStyle w:val="a3"/>
        <w:spacing w:before="18"/>
        <w:ind w:left="566" w:right="7389"/>
        <w:jc w:val="center"/>
        <w:rPr>
          <w:rFonts w:ascii="Times New Roman" w:eastAsia="標楷體" w:hAnsi="Times New Roman" w:cs="Times New Roman"/>
          <w:color w:val="000000" w:themeColor="text1"/>
          <w:spacing w:val="-2"/>
        </w:rPr>
      </w:pPr>
      <w:r w:rsidRPr="00D75F32">
        <w:rPr>
          <w:rFonts w:ascii="Times New Roman" w:eastAsia="標楷體" w:hAnsi="Times New Roman" w:cs="Times New Roman"/>
          <w:color w:val="000000" w:themeColor="text1"/>
          <w:spacing w:val="-2"/>
        </w:rPr>
        <w:t>三、評審須知</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序位法</w:t>
      </w:r>
      <w:r w:rsidRPr="00D75F32">
        <w:rPr>
          <w:rFonts w:ascii="Times New Roman" w:eastAsia="標楷體" w:hAnsi="Times New Roman" w:cs="Times New Roman"/>
          <w:color w:val="000000" w:themeColor="text1"/>
          <w:spacing w:val="-2"/>
        </w:rPr>
        <w:t>)</w:t>
      </w:r>
    </w:p>
    <w:p w14:paraId="2AEEBBA4" w14:textId="36605BD3" w:rsidR="001E4781" w:rsidRPr="00D75F32" w:rsidRDefault="001E4781" w:rsidP="001E4781">
      <w:pPr>
        <w:pStyle w:val="a3"/>
        <w:numPr>
          <w:ilvl w:val="0"/>
          <w:numId w:val="12"/>
        </w:numPr>
        <w:spacing w:before="186" w:line="400" w:lineRule="auto"/>
        <w:ind w:right="3193"/>
        <w:rPr>
          <w:rFonts w:ascii="Times New Roman" w:eastAsia="標楷體" w:hAnsi="Times New Roman" w:cs="Times New Roman"/>
          <w:color w:val="000000" w:themeColor="text1"/>
        </w:rPr>
      </w:pPr>
      <w:r w:rsidRPr="00D75F32">
        <w:rPr>
          <w:rFonts w:ascii="Times New Roman" w:eastAsia="標楷體" w:hAnsi="Times New Roman" w:cs="Times New Roman" w:hint="eastAsia"/>
          <w:color w:val="000000" w:themeColor="text1"/>
        </w:rPr>
        <w:t xml:space="preserve"> </w:t>
      </w:r>
      <w:r w:rsidR="0048014C" w:rsidRPr="00D75F32">
        <w:rPr>
          <w:rFonts w:ascii="Times New Roman" w:eastAsia="標楷體" w:hAnsi="Times New Roman" w:cs="Times New Roman"/>
          <w:color w:val="000000" w:themeColor="text1"/>
        </w:rPr>
        <w:t>邀集專家、學者組成評選委員會辦理評選。</w:t>
      </w:r>
      <w:r w:rsidR="0048014C" w:rsidRPr="00D75F32">
        <w:rPr>
          <w:rFonts w:ascii="Times New Roman" w:eastAsia="標楷體" w:hAnsi="Times New Roman" w:cs="Times New Roman"/>
          <w:color w:val="000000" w:themeColor="text1"/>
        </w:rPr>
        <w:t xml:space="preserve"> </w:t>
      </w:r>
    </w:p>
    <w:p w14:paraId="39C7990A" w14:textId="760C2C50" w:rsidR="008A6AF7" w:rsidRPr="00D75F32" w:rsidRDefault="001E4781" w:rsidP="001E4781">
      <w:pPr>
        <w:pStyle w:val="a3"/>
        <w:numPr>
          <w:ilvl w:val="0"/>
          <w:numId w:val="12"/>
        </w:numPr>
        <w:spacing w:before="186" w:line="400" w:lineRule="auto"/>
        <w:ind w:right="3193"/>
        <w:rPr>
          <w:rFonts w:ascii="Times New Roman" w:eastAsia="標楷體" w:hAnsi="Times New Roman" w:cs="Times New Roman"/>
          <w:color w:val="000000" w:themeColor="text1"/>
        </w:rPr>
      </w:pPr>
      <w:r w:rsidRPr="00D75F32">
        <w:rPr>
          <w:rFonts w:ascii="Times New Roman" w:eastAsia="標楷體" w:hAnsi="Times New Roman" w:cs="Times New Roman" w:hint="eastAsia"/>
          <w:color w:val="000000" w:themeColor="text1"/>
        </w:rPr>
        <w:t xml:space="preserve"> </w:t>
      </w:r>
      <w:r w:rsidR="0048014C" w:rsidRPr="00D75F32">
        <w:rPr>
          <w:rFonts w:ascii="Times New Roman" w:eastAsia="標楷體" w:hAnsi="Times New Roman" w:cs="Times New Roman"/>
          <w:color w:val="000000" w:themeColor="text1"/>
        </w:rPr>
        <w:t>評選作業流程</w:t>
      </w:r>
    </w:p>
    <w:p w14:paraId="713489C1" w14:textId="105116DE" w:rsidR="008A6AF7" w:rsidRPr="00D75F32" w:rsidRDefault="0048014C" w:rsidP="001E4781">
      <w:pPr>
        <w:pStyle w:val="a4"/>
        <w:numPr>
          <w:ilvl w:val="0"/>
          <w:numId w:val="7"/>
        </w:numPr>
        <w:tabs>
          <w:tab w:val="left" w:pos="1700"/>
        </w:tabs>
        <w:spacing w:before="59" w:line="358" w:lineRule="exact"/>
        <w:ind w:hanging="284"/>
        <w:rPr>
          <w:rFonts w:ascii="Times New Roman" w:eastAsia="標楷體" w:hAnsi="Times New Roman" w:cs="Times New Roman"/>
          <w:color w:val="000000" w:themeColor="text1"/>
          <w:spacing w:val="-7"/>
          <w:sz w:val="28"/>
        </w:rPr>
      </w:pPr>
      <w:r w:rsidRPr="00D75F32">
        <w:rPr>
          <w:rFonts w:ascii="Times New Roman" w:eastAsia="標楷體" w:hAnsi="Times New Roman" w:cs="Times New Roman"/>
          <w:color w:val="000000" w:themeColor="text1"/>
          <w:spacing w:val="-7"/>
          <w:sz w:val="28"/>
        </w:rPr>
        <w:t>由申請廠商或本中心進行簡報</w:t>
      </w:r>
      <w:r w:rsidRPr="00D75F32">
        <w:rPr>
          <w:rFonts w:ascii="Times New Roman" w:eastAsia="標楷體" w:hAnsi="Times New Roman" w:cs="Times New Roman"/>
          <w:color w:val="000000" w:themeColor="text1"/>
          <w:spacing w:val="-7"/>
          <w:sz w:val="28"/>
        </w:rPr>
        <w:t xml:space="preserve"> </w:t>
      </w:r>
      <w:r w:rsidRPr="00D75F32">
        <w:rPr>
          <w:rFonts w:ascii="Times New Roman" w:eastAsia="標楷體" w:hAnsi="Times New Roman" w:cs="Times New Roman"/>
          <w:color w:val="000000" w:themeColor="text1"/>
          <w:spacing w:val="-2"/>
          <w:sz w:val="28"/>
        </w:rPr>
        <w:t>8</w:t>
      </w:r>
      <w:r w:rsidRPr="00D75F32">
        <w:rPr>
          <w:rFonts w:ascii="Times New Roman" w:eastAsia="標楷體" w:hAnsi="Times New Roman" w:cs="Times New Roman"/>
          <w:color w:val="000000" w:themeColor="text1"/>
          <w:spacing w:val="-1"/>
          <w:sz w:val="28"/>
        </w:rPr>
        <w:t xml:space="preserve"> </w:t>
      </w:r>
      <w:r w:rsidRPr="00D75F32">
        <w:rPr>
          <w:rFonts w:ascii="Times New Roman" w:eastAsia="標楷體" w:hAnsi="Times New Roman" w:cs="Times New Roman"/>
          <w:color w:val="000000" w:themeColor="text1"/>
          <w:spacing w:val="-7"/>
          <w:sz w:val="28"/>
        </w:rPr>
        <w:t>分鐘，就評選委員意見答覆時間</w:t>
      </w:r>
      <w:r w:rsidRPr="00D75F32">
        <w:rPr>
          <w:rFonts w:ascii="Times New Roman" w:eastAsia="標楷體" w:hAnsi="Times New Roman" w:cs="Times New Roman"/>
          <w:color w:val="000000" w:themeColor="text1"/>
          <w:spacing w:val="-7"/>
          <w:sz w:val="28"/>
        </w:rPr>
        <w:t xml:space="preserve"> </w:t>
      </w:r>
      <w:r w:rsidRPr="00D75F32">
        <w:rPr>
          <w:rFonts w:ascii="Times New Roman" w:eastAsia="標楷體" w:hAnsi="Times New Roman" w:cs="Times New Roman"/>
          <w:color w:val="000000" w:themeColor="text1"/>
          <w:spacing w:val="-2"/>
          <w:sz w:val="28"/>
        </w:rPr>
        <w:t>10</w:t>
      </w:r>
      <w:r w:rsidRPr="00D75F32">
        <w:rPr>
          <w:rFonts w:ascii="Times New Roman" w:eastAsia="標楷體" w:hAnsi="Times New Roman" w:cs="Times New Roman"/>
          <w:color w:val="000000" w:themeColor="text1"/>
          <w:spacing w:val="-1"/>
          <w:sz w:val="28"/>
        </w:rPr>
        <w:t xml:space="preserve"> </w:t>
      </w:r>
      <w:r w:rsidRPr="00D75F32">
        <w:rPr>
          <w:rFonts w:ascii="Times New Roman" w:eastAsia="標楷體" w:hAnsi="Times New Roman" w:cs="Times New Roman"/>
          <w:color w:val="000000" w:themeColor="text1"/>
          <w:spacing w:val="-6"/>
          <w:sz w:val="28"/>
        </w:rPr>
        <w:t>分鐘</w:t>
      </w:r>
      <w:r w:rsidR="001E4781" w:rsidRPr="00D75F32">
        <w:rPr>
          <w:rFonts w:ascii="標楷體" w:eastAsia="標楷體" w:hAnsi="標楷體" w:cs="Times New Roman"/>
          <w:color w:val="000000" w:themeColor="text1"/>
          <w:spacing w:val="-7"/>
          <w:sz w:val="28"/>
        </w:rPr>
        <w:t xml:space="preserve"> </w:t>
      </w:r>
      <w:r w:rsidRPr="00D75F32">
        <w:rPr>
          <w:rFonts w:ascii="標楷體" w:eastAsia="標楷體" w:hAnsi="標楷體" w:cs="Times New Roman"/>
          <w:color w:val="000000" w:themeColor="text1"/>
          <w:spacing w:val="-7"/>
          <w:sz w:val="28"/>
        </w:rPr>
        <w:t>(</w:t>
      </w:r>
      <w:r w:rsidRPr="00D75F32">
        <w:rPr>
          <w:rFonts w:ascii="Times New Roman" w:eastAsia="標楷體" w:hAnsi="Times New Roman" w:cs="Times New Roman"/>
          <w:color w:val="000000" w:themeColor="text1"/>
          <w:spacing w:val="-7"/>
          <w:sz w:val="28"/>
        </w:rPr>
        <w:t>採統問統答方式</w:t>
      </w:r>
      <w:r w:rsidRPr="00D75F32">
        <w:rPr>
          <w:rFonts w:ascii="標楷體" w:eastAsia="標楷體" w:hAnsi="標楷體" w:cs="Times New Roman"/>
          <w:color w:val="000000" w:themeColor="text1"/>
          <w:spacing w:val="-7"/>
          <w:sz w:val="28"/>
        </w:rPr>
        <w:t>)</w:t>
      </w:r>
      <w:r w:rsidRPr="00D75F32">
        <w:rPr>
          <w:rFonts w:ascii="Times New Roman" w:eastAsia="標楷體" w:hAnsi="Times New Roman" w:cs="Times New Roman"/>
          <w:color w:val="000000" w:themeColor="text1"/>
          <w:spacing w:val="-7"/>
          <w:sz w:val="28"/>
        </w:rPr>
        <w:t>。</w:t>
      </w:r>
    </w:p>
    <w:p w14:paraId="0795B4FE" w14:textId="6A1D89B1" w:rsidR="008A6AF7" w:rsidRPr="00D75F32" w:rsidRDefault="0048014C">
      <w:pPr>
        <w:pStyle w:val="a4"/>
        <w:numPr>
          <w:ilvl w:val="0"/>
          <w:numId w:val="7"/>
        </w:numPr>
        <w:tabs>
          <w:tab w:val="left" w:pos="1700"/>
          <w:tab w:val="left" w:pos="1702"/>
        </w:tabs>
        <w:spacing w:before="242" w:line="280" w:lineRule="auto"/>
        <w:ind w:right="279"/>
        <w:jc w:val="both"/>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7"/>
          <w:sz w:val="28"/>
        </w:rPr>
        <w:t>由各評選委員依評選項目評比，並依各委員加總評分計列申請廠商</w:t>
      </w:r>
      <w:r w:rsidRPr="00D75F32">
        <w:rPr>
          <w:rFonts w:ascii="Times New Roman" w:eastAsia="標楷體" w:hAnsi="Times New Roman" w:cs="Times New Roman"/>
          <w:color w:val="000000" w:themeColor="text1"/>
          <w:spacing w:val="-2"/>
          <w:sz w:val="28"/>
        </w:rPr>
        <w:t>排名</w:t>
      </w:r>
      <w:r w:rsidRPr="00D75F32">
        <w:rPr>
          <w:rFonts w:ascii="Times New Roman" w:eastAsia="標楷體" w:hAnsi="Times New Roman" w:cs="Times New Roman"/>
          <w:color w:val="000000" w:themeColor="text1"/>
          <w:spacing w:val="-8"/>
          <w:sz w:val="28"/>
        </w:rPr>
        <w:t>序位（</w:t>
      </w:r>
      <w:r w:rsidR="00B81A94" w:rsidRPr="00D75F32">
        <w:rPr>
          <w:rFonts w:ascii="Times New Roman" w:eastAsia="標楷體" w:hAnsi="Times New Roman" w:cs="Times New Roman" w:hint="eastAsia"/>
          <w:color w:val="000000" w:themeColor="text1"/>
          <w:spacing w:val="-8"/>
          <w:sz w:val="28"/>
        </w:rPr>
        <w:t>名</w:t>
      </w:r>
      <w:r w:rsidR="00B81A94" w:rsidRPr="00D75F32">
        <w:rPr>
          <w:rFonts w:ascii="Times New Roman" w:eastAsia="標楷體" w:hAnsi="Times New Roman" w:cs="Times New Roman" w:hint="eastAsia"/>
          <w:color w:val="000000" w:themeColor="text1"/>
          <w:spacing w:val="-7"/>
          <w:sz w:val="28"/>
        </w:rPr>
        <w:t>次排序，序位最低者</w:t>
      </w:r>
      <w:r w:rsidR="00B81A94" w:rsidRPr="00D75F32">
        <w:rPr>
          <w:rFonts w:ascii="Times New Roman" w:eastAsia="標楷體" w:hAnsi="Times New Roman" w:cs="Times New Roman"/>
          <w:color w:val="000000" w:themeColor="text1"/>
          <w:spacing w:val="-7"/>
          <w:sz w:val="28"/>
        </w:rPr>
        <w:t>為第</w:t>
      </w:r>
      <w:r w:rsidR="00B81A94" w:rsidRPr="00D75F32">
        <w:rPr>
          <w:rFonts w:ascii="Times New Roman" w:eastAsia="標楷體" w:hAnsi="Times New Roman" w:cs="Times New Roman"/>
          <w:color w:val="000000" w:themeColor="text1"/>
          <w:spacing w:val="-7"/>
          <w:sz w:val="28"/>
        </w:rPr>
        <w:t>1</w:t>
      </w:r>
      <w:r w:rsidR="00B81A94" w:rsidRPr="00D75F32">
        <w:rPr>
          <w:rFonts w:ascii="Times New Roman" w:eastAsia="標楷體" w:hAnsi="Times New Roman" w:cs="Times New Roman"/>
          <w:color w:val="000000" w:themeColor="text1"/>
          <w:spacing w:val="-7"/>
          <w:sz w:val="28"/>
        </w:rPr>
        <w:t>名，次</w:t>
      </w:r>
      <w:r w:rsidR="00B81A94" w:rsidRPr="00D75F32">
        <w:rPr>
          <w:rFonts w:ascii="Times New Roman" w:eastAsia="標楷體" w:hAnsi="Times New Roman" w:cs="Times New Roman" w:hint="eastAsia"/>
          <w:color w:val="000000" w:themeColor="text1"/>
          <w:spacing w:val="-7"/>
          <w:sz w:val="28"/>
        </w:rPr>
        <w:t>低</w:t>
      </w:r>
      <w:r w:rsidR="00B81A94" w:rsidRPr="00D75F32">
        <w:rPr>
          <w:rFonts w:ascii="Times New Roman" w:eastAsia="標楷體" w:hAnsi="Times New Roman" w:cs="Times New Roman"/>
          <w:color w:val="000000" w:themeColor="text1"/>
          <w:spacing w:val="-7"/>
          <w:sz w:val="28"/>
        </w:rPr>
        <w:t>者為第</w:t>
      </w:r>
      <w:r w:rsidR="00B81A94" w:rsidRPr="00D75F32">
        <w:rPr>
          <w:rFonts w:ascii="Times New Roman" w:eastAsia="標楷體" w:hAnsi="Times New Roman" w:cs="Times New Roman"/>
          <w:color w:val="000000" w:themeColor="text1"/>
          <w:spacing w:val="-7"/>
          <w:sz w:val="28"/>
        </w:rPr>
        <w:t>2</w:t>
      </w:r>
      <w:r w:rsidR="00B81A94" w:rsidRPr="00D75F32">
        <w:rPr>
          <w:rFonts w:ascii="Times New Roman" w:eastAsia="標楷體" w:hAnsi="Times New Roman" w:cs="Times New Roman"/>
          <w:color w:val="000000" w:themeColor="text1"/>
          <w:spacing w:val="-7"/>
          <w:sz w:val="28"/>
        </w:rPr>
        <w:t>名</w:t>
      </w:r>
      <w:r w:rsidRPr="00D75F32">
        <w:rPr>
          <w:rFonts w:ascii="Times New Roman" w:eastAsia="標楷體" w:hAnsi="Times New Roman" w:cs="Times New Roman"/>
          <w:color w:val="000000" w:themeColor="text1"/>
          <w:spacing w:val="-7"/>
          <w:sz w:val="28"/>
        </w:rPr>
        <w:t>，</w:t>
      </w:r>
      <w:r w:rsidRPr="00D75F32">
        <w:rPr>
          <w:rFonts w:ascii="Times New Roman" w:eastAsia="標楷體" w:hAnsi="Times New Roman" w:cs="Times New Roman"/>
          <w:color w:val="000000" w:themeColor="text1"/>
          <w:spacing w:val="-8"/>
          <w:sz w:val="28"/>
        </w:rPr>
        <w:t>餘依此類推，如有</w:t>
      </w:r>
      <w:r w:rsidRPr="00D75F32">
        <w:rPr>
          <w:rFonts w:ascii="Times New Roman" w:eastAsia="標楷體" w:hAnsi="Times New Roman" w:cs="Times New Roman"/>
          <w:color w:val="000000" w:themeColor="text1"/>
          <w:spacing w:val="-8"/>
          <w:sz w:val="28"/>
        </w:rPr>
        <w:t xml:space="preserve"> </w:t>
      </w:r>
      <w:r w:rsidRPr="00D75F32">
        <w:rPr>
          <w:rFonts w:ascii="Times New Roman" w:eastAsia="標楷體" w:hAnsi="Times New Roman" w:cs="Times New Roman"/>
          <w:color w:val="000000" w:themeColor="text1"/>
          <w:sz w:val="28"/>
        </w:rPr>
        <w:t xml:space="preserve">2 </w:t>
      </w:r>
      <w:r w:rsidRPr="00D75F32">
        <w:rPr>
          <w:rFonts w:ascii="Times New Roman" w:eastAsia="標楷體" w:hAnsi="Times New Roman" w:cs="Times New Roman"/>
          <w:color w:val="000000" w:themeColor="text1"/>
          <w:sz w:val="28"/>
        </w:rPr>
        <w:t>家</w:t>
      </w:r>
      <w:r w:rsidRPr="00D75F32">
        <w:rPr>
          <w:rFonts w:ascii="Times New Roman" w:eastAsia="標楷體" w:hAnsi="Times New Roman" w:cs="Times New Roman"/>
          <w:color w:val="000000" w:themeColor="text1"/>
          <w:sz w:val="28"/>
        </w:rPr>
        <w:t>(</w:t>
      </w:r>
      <w:r w:rsidRPr="00D75F32">
        <w:rPr>
          <w:rFonts w:ascii="Times New Roman" w:eastAsia="標楷體" w:hAnsi="Times New Roman" w:cs="Times New Roman"/>
          <w:color w:val="000000" w:themeColor="text1"/>
          <w:sz w:val="28"/>
        </w:rPr>
        <w:t>含</w:t>
      </w:r>
      <w:r w:rsidRPr="00D75F32">
        <w:rPr>
          <w:rFonts w:ascii="Times New Roman" w:eastAsia="標楷體" w:hAnsi="Times New Roman" w:cs="Times New Roman"/>
          <w:color w:val="000000" w:themeColor="text1"/>
          <w:sz w:val="28"/>
        </w:rPr>
        <w:t>)</w:t>
      </w:r>
      <w:r w:rsidRPr="00D75F32">
        <w:rPr>
          <w:rFonts w:ascii="Times New Roman" w:eastAsia="標楷體" w:hAnsi="Times New Roman" w:cs="Times New Roman"/>
          <w:color w:val="000000" w:themeColor="text1"/>
          <w:sz w:val="28"/>
        </w:rPr>
        <w:t>以上申請廠商總分相同時，經評選委員會決定名次</w:t>
      </w:r>
      <w:r w:rsidRPr="00D75F32">
        <w:rPr>
          <w:rFonts w:ascii="標楷體" w:eastAsia="標楷體" w:hAnsi="標楷體" w:cs="Times New Roman"/>
          <w:color w:val="000000" w:themeColor="text1"/>
          <w:sz w:val="28"/>
        </w:rPr>
        <w:t>)</w:t>
      </w:r>
      <w:r w:rsidRPr="00D75F32">
        <w:rPr>
          <w:rFonts w:ascii="Times New Roman" w:eastAsia="標楷體" w:hAnsi="Times New Roman" w:cs="Times New Roman"/>
          <w:color w:val="000000" w:themeColor="text1"/>
          <w:sz w:val="28"/>
        </w:rPr>
        <w:t>。</w:t>
      </w:r>
    </w:p>
    <w:p w14:paraId="4A2ED71D" w14:textId="67516508" w:rsidR="008A6AF7" w:rsidRPr="00D75F32" w:rsidRDefault="0048014C" w:rsidP="001E4781">
      <w:pPr>
        <w:pStyle w:val="a3"/>
        <w:spacing w:before="176"/>
        <w:ind w:left="93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rPr>
        <w:t>三</w:t>
      </w:r>
      <w:r w:rsidRPr="00D75F32">
        <w:rPr>
          <w:rFonts w:ascii="Times New Roman" w:eastAsia="標楷體" w:hAnsi="Times New Roman" w:cs="Times New Roman"/>
          <w:color w:val="000000" w:themeColor="text1"/>
          <w:spacing w:val="6"/>
        </w:rPr>
        <w:t>)</w:t>
      </w:r>
      <w:r w:rsidRPr="00D75F32">
        <w:rPr>
          <w:rFonts w:ascii="Times New Roman" w:eastAsia="標楷體" w:hAnsi="Times New Roman" w:cs="Times New Roman"/>
          <w:color w:val="000000" w:themeColor="text1"/>
          <w:spacing w:val="-2"/>
        </w:rPr>
        <w:t>評選項目及權重：</w:t>
      </w:r>
    </w:p>
    <w:p w14:paraId="01FF541F" w14:textId="77777777" w:rsidR="008A6AF7" w:rsidRPr="00D75F32" w:rsidRDefault="0048014C">
      <w:pPr>
        <w:pStyle w:val="6"/>
        <w:numPr>
          <w:ilvl w:val="0"/>
          <w:numId w:val="6"/>
        </w:numPr>
        <w:tabs>
          <w:tab w:val="left" w:pos="1624"/>
        </w:tabs>
        <w:ind w:left="1624" w:hanging="208"/>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11"/>
        </w:rPr>
        <w:t>品項可行性</w:t>
      </w:r>
      <w:r w:rsidRPr="00D75F32">
        <w:rPr>
          <w:rFonts w:ascii="Times New Roman" w:eastAsia="標楷體" w:hAnsi="Times New Roman" w:cs="Times New Roman"/>
          <w:color w:val="000000" w:themeColor="text1"/>
          <w:spacing w:val="11"/>
        </w:rPr>
        <w:t xml:space="preserve"> </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spacing w:val="13"/>
        </w:rPr>
        <w:t>評分比重</w:t>
      </w:r>
      <w:r w:rsidRPr="00D75F32">
        <w:rPr>
          <w:rFonts w:ascii="Times New Roman" w:eastAsia="標楷體" w:hAnsi="Times New Roman" w:cs="Times New Roman"/>
          <w:color w:val="000000" w:themeColor="text1"/>
          <w:spacing w:val="13"/>
        </w:rPr>
        <w:t xml:space="preserve"> </w:t>
      </w:r>
      <w:r w:rsidRPr="00D75F32">
        <w:rPr>
          <w:rFonts w:ascii="Times New Roman" w:eastAsia="標楷體" w:hAnsi="Times New Roman" w:cs="Times New Roman"/>
          <w:color w:val="000000" w:themeColor="text1"/>
        </w:rPr>
        <w:t>80</w:t>
      </w:r>
      <w:r w:rsidRPr="00D75F32">
        <w:rPr>
          <w:rFonts w:ascii="Times New Roman" w:eastAsia="標楷體" w:hAnsi="Times New Roman" w:cs="Times New Roman"/>
          <w:color w:val="000000" w:themeColor="text1"/>
          <w:spacing w:val="-4"/>
        </w:rPr>
        <w:t xml:space="preserve"> %)</w:t>
      </w:r>
    </w:p>
    <w:p w14:paraId="3B4AE1E8" w14:textId="078F73FB" w:rsidR="008A6AF7" w:rsidRPr="00D75F32" w:rsidRDefault="0048014C">
      <w:pPr>
        <w:pStyle w:val="a4"/>
        <w:numPr>
          <w:ilvl w:val="0"/>
          <w:numId w:val="5"/>
        </w:numPr>
        <w:tabs>
          <w:tab w:val="left" w:pos="1895"/>
        </w:tabs>
        <w:spacing w:before="179"/>
        <w:ind w:left="1895" w:hanging="479"/>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申請廠商</w:t>
      </w:r>
      <w:r w:rsidR="00680348" w:rsidRPr="00D75F32">
        <w:rPr>
          <w:rFonts w:ascii="Times New Roman" w:eastAsia="標楷體" w:hAnsi="Times New Roman" w:cs="Times New Roman"/>
          <w:color w:val="000000" w:themeColor="text1"/>
          <w:spacing w:val="-2"/>
          <w:sz w:val="28"/>
        </w:rPr>
        <w:t>之</w:t>
      </w:r>
      <w:r w:rsidRPr="00D75F32">
        <w:rPr>
          <w:rFonts w:ascii="Times New Roman" w:eastAsia="標楷體" w:hAnsi="Times New Roman" w:cs="Times New Roman"/>
          <w:color w:val="000000" w:themeColor="text1"/>
          <w:spacing w:val="-2"/>
          <w:sz w:val="28"/>
        </w:rPr>
        <w:t>導入製程分析技術</w:t>
      </w:r>
      <w:r w:rsidR="00ED6DF4" w:rsidRPr="00D75F32">
        <w:rPr>
          <w:rFonts w:ascii="Times New Roman" w:eastAsia="標楷體" w:hAnsi="Times New Roman" w:cs="Times New Roman"/>
          <w:color w:val="000000" w:themeColor="text1"/>
          <w:spacing w:val="-2"/>
          <w:sz w:val="28"/>
        </w:rPr>
        <w:t>應用</w:t>
      </w:r>
    </w:p>
    <w:p w14:paraId="42C96769" w14:textId="7C454569" w:rsidR="008A6AF7" w:rsidRPr="00D75F32" w:rsidRDefault="0048014C">
      <w:pPr>
        <w:pStyle w:val="a3"/>
        <w:spacing w:before="238" w:line="280" w:lineRule="auto"/>
        <w:ind w:left="1841" w:right="280"/>
        <w:jc w:val="both"/>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說明針對欲導入製程分析技術之</w:t>
      </w:r>
      <w:r w:rsidR="00ED6DF4" w:rsidRPr="00D75F32">
        <w:rPr>
          <w:rFonts w:ascii="Times New Roman" w:eastAsia="標楷體" w:hAnsi="Times New Roman" w:cs="Times New Roman"/>
          <w:color w:val="000000" w:themeColor="text1"/>
          <w:spacing w:val="-2"/>
        </w:rPr>
        <w:t>製程，並描述預期</w:t>
      </w:r>
      <w:r w:rsidR="003A3A35" w:rsidRPr="00D75F32">
        <w:rPr>
          <w:rFonts w:ascii="Times New Roman" w:eastAsia="標楷體" w:hAnsi="Times New Roman" w:cs="Times New Roman"/>
          <w:color w:val="000000" w:themeColor="text1"/>
          <w:spacing w:val="-2"/>
        </w:rPr>
        <w:t>檢測</w:t>
      </w:r>
      <w:r w:rsidR="00C42C33" w:rsidRPr="00D75F32">
        <w:rPr>
          <w:rFonts w:ascii="Times New Roman" w:eastAsia="標楷體" w:hAnsi="Times New Roman" w:cs="Times New Roman"/>
          <w:color w:val="000000" w:themeColor="text1"/>
          <w:spacing w:val="-2"/>
        </w:rPr>
        <w:t>標的</w:t>
      </w:r>
      <w:r w:rsidR="00C42C33" w:rsidRPr="00D75F32">
        <w:rPr>
          <w:rFonts w:ascii="Times New Roman" w:eastAsia="標楷體" w:hAnsi="Times New Roman" w:cs="Times New Roman"/>
          <w:color w:val="000000" w:themeColor="text1"/>
          <w:spacing w:val="-2"/>
        </w:rPr>
        <w:t>(</w:t>
      </w:r>
      <w:r w:rsidR="003A3A35" w:rsidRPr="00D75F32">
        <w:rPr>
          <w:rFonts w:ascii="Times New Roman" w:eastAsia="標楷體" w:hAnsi="Times New Roman" w:cs="Times New Roman"/>
          <w:color w:val="000000" w:themeColor="text1"/>
          <w:spacing w:val="-2"/>
        </w:rPr>
        <w:t>例如</w:t>
      </w:r>
      <w:r w:rsidR="003A3A35" w:rsidRPr="00D75F32">
        <w:rPr>
          <w:rFonts w:ascii="Times New Roman" w:eastAsia="標楷體" w:hAnsi="Times New Roman" w:cs="Times New Roman"/>
          <w:color w:val="000000" w:themeColor="text1"/>
          <w:spacing w:val="-2"/>
        </w:rPr>
        <w:t>:</w:t>
      </w:r>
      <w:r w:rsidR="003A3A35" w:rsidRPr="00D75F32">
        <w:rPr>
          <w:rFonts w:ascii="Times New Roman" w:eastAsia="標楷體" w:hAnsi="Times New Roman" w:cs="Times New Roman"/>
          <w:color w:val="000000" w:themeColor="text1"/>
          <w:spacing w:val="-2"/>
        </w:rPr>
        <w:t>含量均勻度、</w:t>
      </w:r>
      <w:r w:rsidR="00C42C33" w:rsidRPr="00D75F32">
        <w:rPr>
          <w:rFonts w:ascii="Times New Roman" w:eastAsia="標楷體" w:hAnsi="Times New Roman" w:cs="Times New Roman"/>
          <w:color w:val="000000" w:themeColor="text1"/>
          <w:spacing w:val="-2"/>
        </w:rPr>
        <w:t>乾燥終點等</w:t>
      </w:r>
      <w:r w:rsidR="003A3A35" w:rsidRPr="00D75F32">
        <w:rPr>
          <w:rFonts w:ascii="Times New Roman" w:eastAsia="標楷體" w:hAnsi="Times New Roman" w:cs="Times New Roman"/>
          <w:color w:val="000000" w:themeColor="text1"/>
          <w:spacing w:val="-2"/>
        </w:rPr>
        <w:t>)</w:t>
      </w:r>
    </w:p>
    <w:p w14:paraId="439107BA" w14:textId="77777777" w:rsidR="008A6AF7" w:rsidRPr="00D75F32" w:rsidRDefault="008A6AF7">
      <w:pPr>
        <w:pStyle w:val="a3"/>
        <w:spacing w:line="280" w:lineRule="auto"/>
        <w:jc w:val="both"/>
        <w:rPr>
          <w:rFonts w:ascii="Times New Roman" w:eastAsia="標楷體" w:hAnsi="Times New Roman" w:cs="Times New Roman"/>
          <w:color w:val="000000" w:themeColor="text1"/>
        </w:rPr>
        <w:sectPr w:rsidR="008A6AF7" w:rsidRPr="00D75F32">
          <w:pgSz w:w="11910" w:h="16840"/>
          <w:pgMar w:top="1080" w:right="850" w:bottom="860" w:left="283" w:header="0" w:footer="674" w:gutter="0"/>
          <w:cols w:space="720"/>
        </w:sectPr>
      </w:pPr>
    </w:p>
    <w:p w14:paraId="2DE24995" w14:textId="5A555F86" w:rsidR="008A6AF7" w:rsidRPr="00D75F32" w:rsidRDefault="0048014C">
      <w:pPr>
        <w:pStyle w:val="a4"/>
        <w:numPr>
          <w:ilvl w:val="0"/>
          <w:numId w:val="5"/>
        </w:numPr>
        <w:tabs>
          <w:tab w:val="left" w:pos="1895"/>
        </w:tabs>
        <w:spacing w:before="58"/>
        <w:ind w:left="1895" w:hanging="479"/>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z w:val="28"/>
        </w:rPr>
        <w:lastRenderedPageBreak/>
        <w:t>人力</w:t>
      </w:r>
      <w:r w:rsidR="00680348" w:rsidRPr="00D75F32">
        <w:rPr>
          <w:rFonts w:ascii="Times New Roman" w:eastAsia="標楷體" w:hAnsi="Times New Roman" w:cs="Times New Roman"/>
          <w:color w:val="000000" w:themeColor="text1"/>
          <w:sz w:val="28"/>
        </w:rPr>
        <w:t>分配</w:t>
      </w:r>
    </w:p>
    <w:p w14:paraId="5D2D98E4" w14:textId="77777777" w:rsidR="008A6AF7" w:rsidRPr="00D75F32" w:rsidRDefault="0048014C">
      <w:pPr>
        <w:pStyle w:val="a3"/>
        <w:spacing w:before="242" w:line="280" w:lineRule="auto"/>
        <w:ind w:left="1982" w:right="27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申請廠商之人力組成</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包含產線人員、研發人員、法規人員以及品管人員</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如果專案參與人員有執行製程分析技術相關經驗亦可列舉</w:t>
      </w:r>
    </w:p>
    <w:p w14:paraId="394F52C6" w14:textId="5CF2DBD9" w:rsidR="008A6AF7" w:rsidRPr="00D75F32" w:rsidRDefault="000473B5">
      <w:pPr>
        <w:pStyle w:val="a4"/>
        <w:numPr>
          <w:ilvl w:val="0"/>
          <w:numId w:val="5"/>
        </w:numPr>
        <w:tabs>
          <w:tab w:val="left" w:pos="1896"/>
        </w:tabs>
        <w:spacing w:line="280" w:lineRule="auto"/>
        <w:ind w:right="28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製程分析</w:t>
      </w:r>
      <w:r w:rsidR="0048014C" w:rsidRPr="00D75F32">
        <w:rPr>
          <w:rFonts w:ascii="Times New Roman" w:eastAsia="標楷體" w:hAnsi="Times New Roman" w:cs="Times New Roman"/>
          <w:color w:val="000000" w:themeColor="text1"/>
          <w:spacing w:val="-2"/>
          <w:sz w:val="28"/>
        </w:rPr>
        <w:t>技術輔導規劃</w:t>
      </w:r>
      <w:r w:rsidR="0048014C" w:rsidRPr="00D75F32">
        <w:rPr>
          <w:rFonts w:ascii="Times New Roman" w:eastAsia="標楷體" w:hAnsi="Times New Roman" w:cs="Times New Roman"/>
          <w:color w:val="000000" w:themeColor="text1"/>
          <w:spacing w:val="-2"/>
          <w:sz w:val="28"/>
        </w:rPr>
        <w:t>(</w:t>
      </w:r>
      <w:r w:rsidR="006D03B8" w:rsidRPr="00D75F32">
        <w:rPr>
          <w:rFonts w:ascii="Times New Roman" w:eastAsia="標楷體" w:hAnsi="Times New Roman" w:cs="Times New Roman"/>
          <w:color w:val="000000" w:themeColor="text1"/>
          <w:spacing w:val="-2"/>
          <w:sz w:val="28"/>
        </w:rPr>
        <w:t>8</w:t>
      </w:r>
      <w:r w:rsidR="0048014C" w:rsidRPr="00D75F32">
        <w:rPr>
          <w:rFonts w:ascii="Times New Roman" w:eastAsia="標楷體" w:hAnsi="Times New Roman" w:cs="Times New Roman" w:hint="eastAsia"/>
          <w:color w:val="000000" w:themeColor="text1"/>
          <w:spacing w:val="-2"/>
          <w:sz w:val="28"/>
        </w:rPr>
        <w:t>0</w:t>
      </w:r>
      <w:r w:rsidR="0048014C" w:rsidRPr="00D75F32">
        <w:rPr>
          <w:rFonts w:ascii="Times New Roman" w:eastAsia="標楷體" w:hAnsi="Times New Roman" w:cs="Times New Roman"/>
          <w:color w:val="000000" w:themeColor="text1"/>
          <w:spacing w:val="12"/>
          <w:sz w:val="28"/>
        </w:rPr>
        <w:t xml:space="preserve">%, </w:t>
      </w:r>
      <w:r w:rsidR="0048014C" w:rsidRPr="00D75F32">
        <w:rPr>
          <w:rFonts w:ascii="Times New Roman" w:eastAsia="標楷體" w:hAnsi="Times New Roman" w:cs="Times New Roman"/>
          <w:color w:val="000000" w:themeColor="text1"/>
          <w:spacing w:val="-2"/>
          <w:sz w:val="28"/>
        </w:rPr>
        <w:t>由藥技中心進行評估，並與廠商共同提出說明</w:t>
      </w:r>
      <w:r w:rsidR="0048014C" w:rsidRPr="00D75F32">
        <w:rPr>
          <w:rFonts w:ascii="Times New Roman" w:eastAsia="標楷體" w:hAnsi="Times New Roman" w:cs="Times New Roman"/>
          <w:color w:val="000000" w:themeColor="text1"/>
          <w:spacing w:val="-2"/>
          <w:sz w:val="28"/>
        </w:rPr>
        <w:t>)</w:t>
      </w:r>
      <w:r w:rsidR="0048014C" w:rsidRPr="00D75F32">
        <w:rPr>
          <w:rFonts w:ascii="Times New Roman" w:eastAsia="標楷體" w:hAnsi="Times New Roman" w:cs="Times New Roman"/>
          <w:color w:val="000000" w:themeColor="text1"/>
          <w:spacing w:val="-2"/>
          <w:sz w:val="28"/>
        </w:rPr>
        <w:t>，說明</w:t>
      </w:r>
      <w:r w:rsidR="004F0829" w:rsidRPr="00D75F32">
        <w:rPr>
          <w:rFonts w:ascii="Times New Roman" w:eastAsia="標楷體" w:hAnsi="Times New Roman" w:cs="Times New Roman"/>
          <w:color w:val="000000" w:themeColor="text1"/>
          <w:spacing w:val="-2"/>
          <w:sz w:val="28"/>
        </w:rPr>
        <w:t>製程分析</w:t>
      </w:r>
      <w:r w:rsidR="0048014C" w:rsidRPr="00D75F32">
        <w:rPr>
          <w:rFonts w:ascii="Times New Roman" w:eastAsia="標楷體" w:hAnsi="Times New Roman" w:cs="Times New Roman"/>
          <w:color w:val="000000" w:themeColor="text1"/>
          <w:spacing w:val="-2"/>
          <w:sz w:val="28"/>
        </w:rPr>
        <w:t>技術輔導的規劃</w:t>
      </w:r>
      <w:r w:rsidR="001E4781" w:rsidRPr="00D75F32">
        <w:rPr>
          <w:rFonts w:ascii="Times New Roman" w:eastAsia="標楷體" w:hAnsi="Times New Roman" w:cs="Times New Roman" w:hint="eastAsia"/>
          <w:color w:val="000000" w:themeColor="text1"/>
          <w:spacing w:val="-2"/>
          <w:sz w:val="28"/>
        </w:rPr>
        <w:t>：</w:t>
      </w:r>
    </w:p>
    <w:p w14:paraId="7974592E" w14:textId="3A13D104" w:rsidR="00E13F3A" w:rsidRPr="00D75F32" w:rsidRDefault="00680348" w:rsidP="001E4781">
      <w:pPr>
        <w:pStyle w:val="a4"/>
        <w:numPr>
          <w:ilvl w:val="0"/>
          <w:numId w:val="14"/>
        </w:numPr>
        <w:tabs>
          <w:tab w:val="left" w:pos="2169"/>
        </w:tabs>
        <w:spacing w:line="280" w:lineRule="auto"/>
        <w:ind w:right="204"/>
        <w:jc w:val="both"/>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藥品</w:t>
      </w:r>
      <w:r w:rsidR="0048014C" w:rsidRPr="00D75F32">
        <w:rPr>
          <w:rFonts w:ascii="Times New Roman" w:eastAsia="標楷體" w:hAnsi="Times New Roman" w:cs="Times New Roman"/>
          <w:color w:val="000000" w:themeColor="text1"/>
          <w:spacing w:val="-2"/>
          <w:sz w:val="28"/>
        </w:rPr>
        <w:t>組成</w:t>
      </w:r>
      <w:r w:rsidR="0048014C" w:rsidRPr="00D75F32">
        <w:rPr>
          <w:rFonts w:ascii="Times New Roman" w:eastAsia="標楷體" w:hAnsi="Times New Roman" w:cs="Times New Roman"/>
          <w:color w:val="000000" w:themeColor="text1"/>
          <w:spacing w:val="-2"/>
          <w:sz w:val="28"/>
        </w:rPr>
        <w:t>(</w:t>
      </w:r>
      <w:r w:rsidR="006D03B8" w:rsidRPr="00D75F32">
        <w:rPr>
          <w:rFonts w:ascii="Times New Roman" w:eastAsia="標楷體" w:hAnsi="Times New Roman" w:cs="Times New Roman"/>
          <w:color w:val="000000" w:themeColor="text1"/>
          <w:spacing w:val="-2"/>
          <w:sz w:val="28"/>
        </w:rPr>
        <w:t>2</w:t>
      </w:r>
      <w:r w:rsidR="0048014C" w:rsidRPr="00D75F32">
        <w:rPr>
          <w:rFonts w:ascii="Times New Roman" w:eastAsia="標楷體" w:hAnsi="Times New Roman" w:cs="Times New Roman"/>
          <w:color w:val="000000" w:themeColor="text1"/>
          <w:spacing w:val="-2"/>
          <w:sz w:val="28"/>
        </w:rPr>
        <w:t>0%)</w:t>
      </w:r>
      <w:r w:rsidR="0048014C" w:rsidRPr="00D75F32">
        <w:rPr>
          <w:rFonts w:ascii="Times New Roman" w:eastAsia="標楷體" w:hAnsi="Times New Roman" w:cs="Times New Roman"/>
          <w:color w:val="000000" w:themeColor="text1"/>
          <w:spacing w:val="-2"/>
          <w:sz w:val="28"/>
        </w:rPr>
        <w:t>：</w:t>
      </w:r>
      <w:r w:rsidR="00642F03" w:rsidRPr="00D75F32">
        <w:rPr>
          <w:rFonts w:ascii="Times New Roman" w:eastAsia="標楷體" w:hAnsi="Times New Roman" w:cs="Times New Roman"/>
          <w:color w:val="000000" w:themeColor="text1"/>
          <w:spacing w:val="-2"/>
          <w:sz w:val="28"/>
        </w:rPr>
        <w:t>簡述藥品性質，</w:t>
      </w:r>
      <w:r w:rsidR="008459F9" w:rsidRPr="00D75F32">
        <w:rPr>
          <w:rFonts w:ascii="Times New Roman" w:eastAsia="標楷體" w:hAnsi="Times New Roman" w:cs="Times New Roman"/>
          <w:color w:val="000000" w:themeColor="text1"/>
          <w:spacing w:val="-2"/>
          <w:sz w:val="28"/>
        </w:rPr>
        <w:t>包含賦形劑種類、藥物佔比等，</w:t>
      </w:r>
      <w:r w:rsidR="00E13F3A" w:rsidRPr="00D75F32">
        <w:rPr>
          <w:rFonts w:ascii="Times New Roman" w:eastAsia="標楷體" w:hAnsi="Times New Roman" w:cs="Times New Roman"/>
          <w:color w:val="000000" w:themeColor="text1"/>
          <w:spacing w:val="-2"/>
          <w:sz w:val="28"/>
        </w:rPr>
        <w:t>針對</w:t>
      </w:r>
      <w:r w:rsidRPr="00D75F32">
        <w:rPr>
          <w:rFonts w:ascii="Times New Roman" w:eastAsia="標楷體" w:hAnsi="Times New Roman" w:cs="Times New Roman"/>
          <w:color w:val="000000" w:themeColor="text1"/>
          <w:spacing w:val="-2"/>
          <w:sz w:val="28"/>
        </w:rPr>
        <w:t>藥品</w:t>
      </w:r>
      <w:r w:rsidR="00E13F3A" w:rsidRPr="00D75F32">
        <w:rPr>
          <w:rFonts w:ascii="Times New Roman" w:eastAsia="標楷體" w:hAnsi="Times New Roman" w:cs="Times New Roman"/>
          <w:color w:val="000000" w:themeColor="text1"/>
          <w:spacing w:val="-2"/>
          <w:sz w:val="28"/>
        </w:rPr>
        <w:t>配方可行性進行評估</w:t>
      </w:r>
      <w:r w:rsidR="006D03B8" w:rsidRPr="00D75F32">
        <w:rPr>
          <w:rFonts w:ascii="Times New Roman" w:eastAsia="標楷體" w:hAnsi="Times New Roman" w:cs="Times New Roman" w:hint="eastAsia"/>
          <w:color w:val="000000" w:themeColor="text1"/>
          <w:spacing w:val="-2"/>
          <w:sz w:val="28"/>
        </w:rPr>
        <w:t>，評估項目包含但不限於：目標濃度、光譜特徵訊號強度、賦形劑干擾等</w:t>
      </w:r>
      <w:r w:rsidR="00E13F3A" w:rsidRPr="00D75F32">
        <w:rPr>
          <w:rFonts w:ascii="Times New Roman" w:eastAsia="標楷體" w:hAnsi="Times New Roman" w:cs="Times New Roman" w:hint="eastAsia"/>
          <w:color w:val="000000" w:themeColor="text1"/>
          <w:spacing w:val="-2"/>
          <w:sz w:val="28"/>
        </w:rPr>
        <w:t>。</w:t>
      </w:r>
      <w:r w:rsidR="00E13F3A" w:rsidRPr="00D75F32">
        <w:rPr>
          <w:rFonts w:ascii="Times New Roman" w:eastAsia="標楷體" w:hAnsi="Times New Roman" w:cs="Times New Roman"/>
          <w:color w:val="000000" w:themeColor="text1"/>
          <w:spacing w:val="-2"/>
          <w:sz w:val="28"/>
        </w:rPr>
        <w:t>如有</w:t>
      </w:r>
      <w:r w:rsidR="00D5414E" w:rsidRPr="00D75F32">
        <w:rPr>
          <w:rFonts w:ascii="Times New Roman" w:eastAsia="標楷體" w:hAnsi="Times New Roman" w:cs="Times New Roman"/>
          <w:color w:val="000000" w:themeColor="text1"/>
          <w:spacing w:val="-2"/>
          <w:sz w:val="28"/>
        </w:rPr>
        <w:t>機密資訊不願透露，藥品配方可以代碼</w:t>
      </w:r>
      <w:r w:rsidR="00A73695" w:rsidRPr="00D75F32">
        <w:rPr>
          <w:rFonts w:ascii="Times New Roman" w:eastAsia="標楷體" w:hAnsi="Times New Roman" w:cs="Times New Roman"/>
          <w:color w:val="000000" w:themeColor="text1"/>
          <w:spacing w:val="-2"/>
          <w:sz w:val="28"/>
        </w:rPr>
        <w:t>呈現。</w:t>
      </w:r>
    </w:p>
    <w:p w14:paraId="028E73E3" w14:textId="2F9ACC1C" w:rsidR="008A6AF7" w:rsidRPr="00D75F32" w:rsidRDefault="0048014C" w:rsidP="001E4781">
      <w:pPr>
        <w:pStyle w:val="a4"/>
        <w:numPr>
          <w:ilvl w:val="0"/>
          <w:numId w:val="14"/>
        </w:numPr>
        <w:tabs>
          <w:tab w:val="left" w:pos="2169"/>
        </w:tabs>
        <w:spacing w:line="280" w:lineRule="auto"/>
        <w:ind w:right="204"/>
        <w:jc w:val="both"/>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製程規劃</w:t>
      </w:r>
      <w:r w:rsidRPr="00D75F32">
        <w:rPr>
          <w:rFonts w:ascii="Times New Roman" w:eastAsia="標楷體" w:hAnsi="Times New Roman" w:cs="Times New Roman"/>
          <w:color w:val="000000" w:themeColor="text1"/>
          <w:spacing w:val="-2"/>
          <w:sz w:val="28"/>
        </w:rPr>
        <w:t>(</w:t>
      </w:r>
      <w:r w:rsidR="006D03B8" w:rsidRPr="00D75F32">
        <w:rPr>
          <w:rFonts w:ascii="Times New Roman" w:eastAsia="標楷體" w:hAnsi="Times New Roman" w:cs="Times New Roman"/>
          <w:color w:val="000000" w:themeColor="text1"/>
          <w:spacing w:val="-2"/>
          <w:sz w:val="28"/>
        </w:rPr>
        <w:t>3</w:t>
      </w:r>
      <w:r w:rsidRPr="00D75F32">
        <w:rPr>
          <w:rFonts w:ascii="Times New Roman" w:eastAsia="標楷體" w:hAnsi="Times New Roman" w:cs="Times New Roman"/>
          <w:color w:val="000000" w:themeColor="text1"/>
          <w:spacing w:val="-2"/>
          <w:sz w:val="28"/>
        </w:rPr>
        <w:t>0%)</w:t>
      </w:r>
      <w:r w:rsidRPr="00D75F32">
        <w:rPr>
          <w:rFonts w:ascii="Times New Roman" w:eastAsia="標楷體" w:hAnsi="Times New Roman" w:cs="Times New Roman"/>
          <w:color w:val="000000" w:themeColor="text1"/>
          <w:spacing w:val="-2"/>
          <w:sz w:val="28"/>
        </w:rPr>
        <w:t>：說明預計導入的製程單元，並說明目前製程遇到的困難或預計執行的分析項目，並綜合設備與製程設計，針對製程可行性</w:t>
      </w:r>
      <w:r w:rsidR="00376553" w:rsidRPr="00D75F32">
        <w:rPr>
          <w:rFonts w:ascii="Times New Roman" w:eastAsia="標楷體" w:hAnsi="Times New Roman" w:cs="Times New Roman"/>
          <w:color w:val="000000" w:themeColor="text1"/>
          <w:spacing w:val="-2"/>
          <w:sz w:val="28"/>
        </w:rPr>
        <w:t>進行</w:t>
      </w:r>
      <w:r w:rsidRPr="00D75F32">
        <w:rPr>
          <w:rFonts w:ascii="Times New Roman" w:eastAsia="標楷體" w:hAnsi="Times New Roman" w:cs="Times New Roman"/>
          <w:color w:val="000000" w:themeColor="text1"/>
          <w:spacing w:val="-2"/>
          <w:sz w:val="28"/>
        </w:rPr>
        <w:t>評估</w:t>
      </w:r>
      <w:r w:rsidR="006D03B8" w:rsidRPr="00D75F32">
        <w:rPr>
          <w:rFonts w:ascii="Times New Roman" w:eastAsia="標楷體" w:hAnsi="Times New Roman" w:cs="Times New Roman" w:hint="eastAsia"/>
          <w:color w:val="000000" w:themeColor="text1"/>
          <w:spacing w:val="-2"/>
          <w:sz w:val="28"/>
        </w:rPr>
        <w:t>，評估項目包含但不限於：線上偵測系統安裝難易度、</w:t>
      </w:r>
      <w:r w:rsidR="004150E9" w:rsidRPr="00D75F32">
        <w:rPr>
          <w:rFonts w:ascii="Times New Roman" w:eastAsia="標楷體" w:hAnsi="Times New Roman" w:cs="Times New Roman" w:hint="eastAsia"/>
          <w:color w:val="000000" w:themeColor="text1"/>
          <w:spacing w:val="-2"/>
          <w:sz w:val="28"/>
        </w:rPr>
        <w:t>樣品取樣難易度等</w:t>
      </w:r>
      <w:r w:rsidRPr="00D75F32">
        <w:rPr>
          <w:rFonts w:ascii="Times New Roman" w:eastAsia="標楷體" w:hAnsi="Times New Roman" w:cs="Times New Roman" w:hint="eastAsia"/>
          <w:color w:val="000000" w:themeColor="text1"/>
          <w:spacing w:val="-2"/>
          <w:sz w:val="28"/>
        </w:rPr>
        <w:t>。</w:t>
      </w:r>
    </w:p>
    <w:p w14:paraId="2E006EC2" w14:textId="71406CE6" w:rsidR="008A6AF7" w:rsidRPr="00D75F32" w:rsidRDefault="000473B5" w:rsidP="00A7609C">
      <w:pPr>
        <w:pStyle w:val="a4"/>
        <w:numPr>
          <w:ilvl w:val="0"/>
          <w:numId w:val="14"/>
        </w:numPr>
        <w:tabs>
          <w:tab w:val="left" w:pos="2152"/>
        </w:tabs>
        <w:spacing w:before="177" w:line="280" w:lineRule="auto"/>
        <w:ind w:right="1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製程分析</w:t>
      </w:r>
      <w:r w:rsidR="0048014C" w:rsidRPr="00D75F32">
        <w:rPr>
          <w:rFonts w:ascii="Times New Roman" w:eastAsia="標楷體" w:hAnsi="Times New Roman" w:cs="Times New Roman"/>
          <w:color w:val="000000" w:themeColor="text1"/>
          <w:spacing w:val="-2"/>
          <w:sz w:val="28"/>
        </w:rPr>
        <w:t>技術規劃</w:t>
      </w:r>
      <w:r w:rsidR="0048014C" w:rsidRPr="00D75F32">
        <w:rPr>
          <w:rFonts w:ascii="Times New Roman" w:eastAsia="標楷體" w:hAnsi="Times New Roman" w:cs="Times New Roman"/>
          <w:color w:val="000000" w:themeColor="text1"/>
          <w:spacing w:val="-2"/>
          <w:sz w:val="28"/>
        </w:rPr>
        <w:t>(</w:t>
      </w:r>
      <w:r w:rsidR="006D03B8" w:rsidRPr="00D75F32">
        <w:rPr>
          <w:rFonts w:ascii="Times New Roman" w:eastAsia="標楷體" w:hAnsi="Times New Roman" w:cs="Times New Roman"/>
          <w:color w:val="000000" w:themeColor="text1"/>
          <w:spacing w:val="-2"/>
          <w:sz w:val="28"/>
        </w:rPr>
        <w:t>3</w:t>
      </w:r>
      <w:r w:rsidR="0048014C" w:rsidRPr="00D75F32">
        <w:rPr>
          <w:rFonts w:ascii="Times New Roman" w:eastAsia="標楷體" w:hAnsi="Times New Roman" w:cs="Times New Roman"/>
          <w:color w:val="000000" w:themeColor="text1"/>
          <w:spacing w:val="-2"/>
          <w:sz w:val="28"/>
        </w:rPr>
        <w:t>0%)</w:t>
      </w:r>
      <w:r w:rsidR="0048014C" w:rsidRPr="00D75F32">
        <w:rPr>
          <w:rFonts w:ascii="Times New Roman" w:eastAsia="標楷體" w:hAnsi="Times New Roman" w:cs="Times New Roman"/>
          <w:color w:val="000000" w:themeColor="text1"/>
          <w:spacing w:val="-2"/>
          <w:sz w:val="28"/>
        </w:rPr>
        <w:t>：說明欲分析項目與</w:t>
      </w:r>
      <w:r w:rsidR="00211D2E" w:rsidRPr="00D75F32">
        <w:rPr>
          <w:rFonts w:ascii="Times New Roman" w:eastAsia="標楷體" w:hAnsi="Times New Roman" w:cs="Times New Roman"/>
          <w:color w:val="000000" w:themeColor="text1"/>
          <w:spacing w:val="-2"/>
          <w:sz w:val="28"/>
        </w:rPr>
        <w:t>製程分析技術應用目的</w:t>
      </w:r>
      <w:r w:rsidR="0048014C" w:rsidRPr="00D75F32">
        <w:rPr>
          <w:rFonts w:ascii="Times New Roman" w:eastAsia="標楷體" w:hAnsi="Times New Roman" w:cs="Times New Roman"/>
          <w:color w:val="000000" w:themeColor="text1"/>
          <w:spacing w:val="-2"/>
          <w:sz w:val="28"/>
        </w:rPr>
        <w:t>，針對導入製程分析技術</w:t>
      </w:r>
      <w:r w:rsidR="00A7609C" w:rsidRPr="00D75F32">
        <w:rPr>
          <w:rFonts w:ascii="Times New Roman" w:eastAsia="標楷體" w:hAnsi="Times New Roman" w:cs="Times New Roman" w:hint="eastAsia"/>
          <w:color w:val="000000" w:themeColor="text1"/>
          <w:spacing w:val="-2"/>
          <w:sz w:val="28"/>
        </w:rPr>
        <w:t>開發難易度進行</w:t>
      </w:r>
      <w:r w:rsidR="0048014C" w:rsidRPr="00D75F32">
        <w:rPr>
          <w:rFonts w:ascii="Times New Roman" w:eastAsia="標楷體" w:hAnsi="Times New Roman" w:cs="Times New Roman"/>
          <w:color w:val="000000" w:themeColor="text1"/>
          <w:spacing w:val="-2"/>
          <w:sz w:val="28"/>
        </w:rPr>
        <w:t>可行性評估</w:t>
      </w:r>
      <w:r w:rsidR="006D03B8" w:rsidRPr="00D75F32">
        <w:rPr>
          <w:rFonts w:ascii="Times New Roman" w:eastAsia="標楷體" w:hAnsi="Times New Roman" w:cs="Times New Roman" w:hint="eastAsia"/>
          <w:color w:val="000000" w:themeColor="text1"/>
          <w:spacing w:val="-2"/>
          <w:sz w:val="28"/>
        </w:rPr>
        <w:t>，評估項目包含但不限於：</w:t>
      </w:r>
      <w:r w:rsidR="004150E9" w:rsidRPr="00D75F32">
        <w:rPr>
          <w:rFonts w:ascii="Times New Roman" w:eastAsia="標楷體" w:hAnsi="Times New Roman" w:cs="Times New Roman" w:hint="eastAsia"/>
          <w:color w:val="000000" w:themeColor="text1"/>
          <w:spacing w:val="-2"/>
          <w:sz w:val="28"/>
        </w:rPr>
        <w:t>預測模型建立規劃、光譜訊號處理規劃、方法確效規劃</w:t>
      </w:r>
      <w:r w:rsidR="0048014C" w:rsidRPr="00D75F32">
        <w:rPr>
          <w:rFonts w:ascii="Times New Roman" w:eastAsia="標楷體" w:hAnsi="Times New Roman" w:cs="Times New Roman" w:hint="eastAsia"/>
          <w:color w:val="000000" w:themeColor="text1"/>
          <w:spacing w:val="-2"/>
          <w:sz w:val="28"/>
        </w:rPr>
        <w:t>。</w:t>
      </w:r>
    </w:p>
    <w:p w14:paraId="61A5D128" w14:textId="77777777" w:rsidR="008A6AF7" w:rsidRPr="00D75F32" w:rsidRDefault="0048014C">
      <w:pPr>
        <w:pStyle w:val="6"/>
        <w:numPr>
          <w:ilvl w:val="0"/>
          <w:numId w:val="6"/>
        </w:numPr>
        <w:tabs>
          <w:tab w:val="left" w:pos="1624"/>
        </w:tabs>
        <w:spacing w:before="84"/>
        <w:ind w:left="1624" w:hanging="208"/>
        <w:rPr>
          <w:rFonts w:ascii="Times New Roman" w:eastAsia="標楷體" w:hAnsi="Times New Roman" w:cs="Times New Roman"/>
          <w:b w:val="0"/>
          <w:color w:val="000000" w:themeColor="text1"/>
        </w:rPr>
      </w:pPr>
      <w:r w:rsidRPr="00D75F32">
        <w:rPr>
          <w:rFonts w:ascii="Times New Roman" w:eastAsia="標楷體" w:hAnsi="Times New Roman" w:cs="Times New Roman"/>
          <w:color w:val="000000" w:themeColor="text1"/>
        </w:rPr>
        <w:t>預期效益及後續運用</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spacing w:val="13"/>
        </w:rPr>
        <w:t>評分比重</w:t>
      </w:r>
      <w:r w:rsidRPr="00D75F32">
        <w:rPr>
          <w:rFonts w:ascii="Times New Roman" w:eastAsia="標楷體" w:hAnsi="Times New Roman" w:cs="Times New Roman"/>
          <w:color w:val="000000" w:themeColor="text1"/>
          <w:spacing w:val="13"/>
        </w:rPr>
        <w:t xml:space="preserve"> </w:t>
      </w:r>
      <w:r w:rsidRPr="00D75F32">
        <w:rPr>
          <w:rFonts w:ascii="Times New Roman" w:eastAsia="標楷體" w:hAnsi="Times New Roman" w:cs="Times New Roman"/>
          <w:color w:val="000000" w:themeColor="text1"/>
        </w:rPr>
        <w:t>20</w:t>
      </w:r>
      <w:r w:rsidRPr="00D75F32">
        <w:rPr>
          <w:rFonts w:ascii="Times New Roman" w:eastAsia="標楷體" w:hAnsi="Times New Roman" w:cs="Times New Roman"/>
          <w:color w:val="000000" w:themeColor="text1"/>
          <w:spacing w:val="-2"/>
        </w:rPr>
        <w:t xml:space="preserve"> </w:t>
      </w:r>
      <w:r w:rsidRPr="00D75F32">
        <w:rPr>
          <w:rFonts w:ascii="Times New Roman" w:eastAsia="標楷體" w:hAnsi="Times New Roman" w:cs="Times New Roman"/>
          <w:b w:val="0"/>
          <w:color w:val="000000" w:themeColor="text1"/>
          <w:spacing w:val="-5"/>
        </w:rPr>
        <w:t>%)</w:t>
      </w:r>
    </w:p>
    <w:p w14:paraId="3155E3B8" w14:textId="426C9CC4" w:rsidR="008A6AF7" w:rsidRPr="00D75F32" w:rsidRDefault="0048014C">
      <w:pPr>
        <w:pStyle w:val="a3"/>
        <w:spacing w:before="177" w:line="280" w:lineRule="auto"/>
        <w:ind w:left="1841" w:right="279" w:firstLine="2"/>
        <w:jc w:val="both"/>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申請廠商應說明導入製程分析技術後預計獲得之效益</w:t>
      </w:r>
      <w:r w:rsidR="00D05C23"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rPr>
        <w:t xml:space="preserve"> </w:t>
      </w:r>
      <w:r w:rsidRPr="00D75F32">
        <w:rPr>
          <w:rFonts w:ascii="Times New Roman" w:eastAsia="標楷體" w:hAnsi="Times New Roman" w:cs="Times New Roman"/>
          <w:color w:val="000000" w:themeColor="text1"/>
        </w:rPr>
        <w:t>例如</w:t>
      </w:r>
      <w:r w:rsidRPr="00D75F32">
        <w:rPr>
          <w:rFonts w:ascii="Times New Roman" w:eastAsia="標楷體" w:hAnsi="Times New Roman" w:cs="Times New Roman"/>
          <w:color w:val="000000" w:themeColor="text1"/>
        </w:rPr>
        <w:t>:</w:t>
      </w:r>
      <w:r w:rsidR="0033591A" w:rsidRPr="00D75F32">
        <w:rPr>
          <w:rFonts w:ascii="Times New Roman" w:eastAsia="標楷體" w:hAnsi="Times New Roman" w:cs="Times New Roman"/>
          <w:color w:val="000000" w:themeColor="text1"/>
        </w:rPr>
        <w:t xml:space="preserve"> </w:t>
      </w:r>
      <w:r w:rsidR="00292DB5" w:rsidRPr="00D75F32">
        <w:rPr>
          <w:rFonts w:ascii="Times New Roman" w:eastAsia="標楷體" w:hAnsi="Times New Roman" w:cs="Times New Roman"/>
          <w:color w:val="000000" w:themeColor="text1"/>
        </w:rPr>
        <w:t>增加製程穩定度、再現性以及預期減少</w:t>
      </w:r>
      <w:r w:rsidR="00292DB5" w:rsidRPr="00D75F32">
        <w:rPr>
          <w:rFonts w:ascii="Times New Roman" w:eastAsia="標楷體" w:hAnsi="Times New Roman" w:cs="Times New Roman"/>
          <w:color w:val="000000" w:themeColor="text1"/>
        </w:rPr>
        <w:t>OOS</w:t>
      </w:r>
      <w:r w:rsidR="00292DB5" w:rsidRPr="00D75F32">
        <w:rPr>
          <w:rFonts w:ascii="Times New Roman" w:eastAsia="標楷體" w:hAnsi="Times New Roman" w:cs="Times New Roman"/>
          <w:color w:val="000000" w:themeColor="text1"/>
        </w:rPr>
        <w:t>次數等</w:t>
      </w:r>
      <w:r w:rsidR="0033591A" w:rsidRPr="00D75F32">
        <w:rPr>
          <w:rFonts w:ascii="Times New Roman" w:eastAsia="標楷體" w:hAnsi="Times New Roman" w:cs="Times New Roman"/>
          <w:color w:val="000000" w:themeColor="text1"/>
        </w:rPr>
        <w:t xml:space="preserve"> </w:t>
      </w:r>
    </w:p>
    <w:p w14:paraId="470DCACE" w14:textId="77777777" w:rsidR="008A6AF7" w:rsidRPr="00D75F32" w:rsidRDefault="0048014C">
      <w:pPr>
        <w:pStyle w:val="6"/>
        <w:numPr>
          <w:ilvl w:val="0"/>
          <w:numId w:val="6"/>
        </w:numPr>
        <w:tabs>
          <w:tab w:val="left" w:pos="1624"/>
        </w:tabs>
        <w:spacing w:before="86"/>
        <w:ind w:left="1624" w:hanging="208"/>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附件</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佐證資料請詳附於附件中</w:t>
      </w:r>
      <w:r w:rsidRPr="00D75F32">
        <w:rPr>
          <w:rFonts w:ascii="Times New Roman" w:eastAsia="標楷體" w:hAnsi="Times New Roman" w:cs="Times New Roman"/>
          <w:color w:val="000000" w:themeColor="text1"/>
          <w:spacing w:val="-10"/>
        </w:rPr>
        <w:t>)</w:t>
      </w:r>
    </w:p>
    <w:p w14:paraId="772A2D2E" w14:textId="77777777" w:rsidR="008A6AF7" w:rsidRPr="00D75F32" w:rsidRDefault="0048014C">
      <w:pPr>
        <w:pStyle w:val="a3"/>
        <w:spacing w:before="176"/>
        <w:ind w:left="93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四</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3"/>
        </w:rPr>
        <w:t>合格廠商評定方式：採序位法</w:t>
      </w:r>
    </w:p>
    <w:p w14:paraId="28143094" w14:textId="77777777" w:rsidR="008A6AF7" w:rsidRPr="00D75F32" w:rsidRDefault="0048014C" w:rsidP="00185430">
      <w:pPr>
        <w:pStyle w:val="a4"/>
        <w:numPr>
          <w:ilvl w:val="3"/>
          <w:numId w:val="15"/>
        </w:numPr>
        <w:tabs>
          <w:tab w:val="left" w:pos="1700"/>
          <w:tab w:val="left" w:pos="1702"/>
        </w:tabs>
        <w:spacing w:before="241" w:line="280" w:lineRule="auto"/>
        <w:ind w:right="278"/>
        <w:jc w:val="both"/>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參與開發輔導之申請廠商經評比後平均分需達</w:t>
      </w:r>
      <w:r w:rsidRPr="00D75F32">
        <w:rPr>
          <w:rFonts w:ascii="Times New Roman" w:eastAsia="標楷體" w:hAnsi="Times New Roman" w:cs="Times New Roman"/>
          <w:color w:val="000000" w:themeColor="text1"/>
          <w:spacing w:val="-2"/>
          <w:sz w:val="28"/>
        </w:rPr>
        <w:t xml:space="preserve"> </w:t>
      </w:r>
      <w:r w:rsidRPr="00D75F32">
        <w:rPr>
          <w:rFonts w:ascii="Times New Roman" w:eastAsia="標楷體" w:hAnsi="Times New Roman" w:cs="Times New Roman"/>
          <w:color w:val="000000" w:themeColor="text1"/>
          <w:sz w:val="28"/>
        </w:rPr>
        <w:t>70</w:t>
      </w:r>
      <w:r w:rsidRPr="00D75F32">
        <w:rPr>
          <w:rFonts w:ascii="Times New Roman" w:eastAsia="標楷體" w:hAnsi="Times New Roman" w:cs="Times New Roman"/>
          <w:color w:val="000000" w:themeColor="text1"/>
          <w:spacing w:val="-3"/>
          <w:sz w:val="28"/>
        </w:rPr>
        <w:t xml:space="preserve"> </w:t>
      </w:r>
      <w:r w:rsidRPr="00D75F32">
        <w:rPr>
          <w:rFonts w:ascii="Times New Roman" w:eastAsia="標楷體" w:hAnsi="Times New Roman" w:cs="Times New Roman"/>
          <w:color w:val="000000" w:themeColor="text1"/>
          <w:sz w:val="28"/>
        </w:rPr>
        <w:t>分</w:t>
      </w:r>
      <w:r w:rsidRPr="00D75F32">
        <w:rPr>
          <w:rFonts w:ascii="Times New Roman" w:eastAsia="標楷體" w:hAnsi="Times New Roman" w:cs="Times New Roman"/>
          <w:color w:val="000000" w:themeColor="text1"/>
          <w:sz w:val="28"/>
        </w:rPr>
        <w:t>(</w:t>
      </w:r>
      <w:r w:rsidRPr="00D75F32">
        <w:rPr>
          <w:rFonts w:ascii="Times New Roman" w:eastAsia="標楷體" w:hAnsi="Times New Roman" w:cs="Times New Roman"/>
          <w:color w:val="000000" w:themeColor="text1"/>
          <w:sz w:val="28"/>
        </w:rPr>
        <w:t>含</w:t>
      </w:r>
      <w:r w:rsidRPr="00D75F32">
        <w:rPr>
          <w:rFonts w:ascii="Times New Roman" w:eastAsia="標楷體" w:hAnsi="Times New Roman" w:cs="Times New Roman"/>
          <w:color w:val="000000" w:themeColor="text1"/>
          <w:sz w:val="28"/>
        </w:rPr>
        <w:t>)</w:t>
      </w:r>
      <w:r w:rsidRPr="00D75F32">
        <w:rPr>
          <w:rFonts w:ascii="Times New Roman" w:eastAsia="標楷體" w:hAnsi="Times New Roman" w:cs="Times New Roman"/>
          <w:color w:val="000000" w:themeColor="text1"/>
          <w:sz w:val="28"/>
        </w:rPr>
        <w:t>以上；由各委員</w:t>
      </w:r>
      <w:r w:rsidRPr="00D75F32">
        <w:rPr>
          <w:rFonts w:ascii="Times New Roman" w:eastAsia="標楷體" w:hAnsi="Times New Roman" w:cs="Times New Roman"/>
          <w:color w:val="000000" w:themeColor="text1"/>
          <w:spacing w:val="-6"/>
          <w:sz w:val="28"/>
        </w:rPr>
        <w:t>加總評分列計排序，各委員排序加總由低至高排定申請廠商名單，以該名單中之第</w:t>
      </w:r>
      <w:r w:rsidRPr="00D75F32">
        <w:rPr>
          <w:rFonts w:ascii="Times New Roman" w:eastAsia="標楷體" w:hAnsi="Times New Roman" w:cs="Times New Roman"/>
          <w:color w:val="000000" w:themeColor="text1"/>
          <w:spacing w:val="-6"/>
          <w:sz w:val="28"/>
        </w:rPr>
        <w:t xml:space="preserve"> </w:t>
      </w:r>
      <w:r w:rsidRPr="00D75F32">
        <w:rPr>
          <w:rFonts w:ascii="Times New Roman" w:eastAsia="標楷體" w:hAnsi="Times New Roman" w:cs="Times New Roman"/>
          <w:color w:val="000000" w:themeColor="text1"/>
          <w:sz w:val="28"/>
        </w:rPr>
        <w:t xml:space="preserve">1 </w:t>
      </w:r>
      <w:r w:rsidRPr="00D75F32">
        <w:rPr>
          <w:rFonts w:ascii="Times New Roman" w:eastAsia="標楷體" w:hAnsi="Times New Roman" w:cs="Times New Roman"/>
          <w:color w:val="000000" w:themeColor="text1"/>
          <w:spacing w:val="-9"/>
          <w:sz w:val="28"/>
        </w:rPr>
        <w:t>及第</w:t>
      </w:r>
      <w:r w:rsidRPr="00D75F32">
        <w:rPr>
          <w:rFonts w:ascii="Times New Roman" w:eastAsia="標楷體" w:hAnsi="Times New Roman" w:cs="Times New Roman"/>
          <w:color w:val="000000" w:themeColor="text1"/>
          <w:spacing w:val="-9"/>
          <w:sz w:val="28"/>
        </w:rPr>
        <w:t xml:space="preserve"> </w:t>
      </w:r>
      <w:r w:rsidRPr="00D75F32">
        <w:rPr>
          <w:rFonts w:ascii="Times New Roman" w:eastAsia="標楷體" w:hAnsi="Times New Roman" w:cs="Times New Roman"/>
          <w:color w:val="000000" w:themeColor="text1"/>
          <w:sz w:val="28"/>
        </w:rPr>
        <w:t xml:space="preserve">2 </w:t>
      </w:r>
      <w:r w:rsidRPr="00D75F32">
        <w:rPr>
          <w:rFonts w:ascii="Times New Roman" w:eastAsia="標楷體" w:hAnsi="Times New Roman" w:cs="Times New Roman"/>
          <w:color w:val="000000" w:themeColor="text1"/>
          <w:sz w:val="28"/>
        </w:rPr>
        <w:t>名為合格廠商。</w:t>
      </w:r>
    </w:p>
    <w:p w14:paraId="19297657" w14:textId="77777777" w:rsidR="00185430" w:rsidRPr="00D75F32" w:rsidRDefault="0048014C" w:rsidP="00185430">
      <w:pPr>
        <w:pStyle w:val="a4"/>
        <w:numPr>
          <w:ilvl w:val="3"/>
          <w:numId w:val="15"/>
        </w:numPr>
        <w:tabs>
          <w:tab w:val="left" w:pos="1699"/>
        </w:tabs>
        <w:spacing w:line="400" w:lineRule="auto"/>
        <w:ind w:right="278"/>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12"/>
          <w:sz w:val="28"/>
        </w:rPr>
        <w:t>合格廠商如因故無法參與本計畫者，</w:t>
      </w:r>
      <w:r w:rsidRPr="00D75F32">
        <w:rPr>
          <w:rFonts w:ascii="Times New Roman" w:eastAsia="標楷體" w:hAnsi="Times New Roman" w:cs="Times New Roman"/>
          <w:color w:val="000000" w:themeColor="text1"/>
          <w:spacing w:val="-5"/>
          <w:sz w:val="28"/>
        </w:rPr>
        <w:t>依序遞補。</w:t>
      </w:r>
    </w:p>
    <w:p w14:paraId="299862C7" w14:textId="51147716" w:rsidR="008A6AF7" w:rsidRPr="00D75F32" w:rsidRDefault="0048014C" w:rsidP="00185430">
      <w:pPr>
        <w:tabs>
          <w:tab w:val="left" w:pos="1699"/>
        </w:tabs>
        <w:spacing w:line="400" w:lineRule="auto"/>
        <w:ind w:left="849" w:right="278"/>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四、期末審查</w:t>
      </w:r>
    </w:p>
    <w:p w14:paraId="56122AEF" w14:textId="77777777" w:rsidR="008A6AF7" w:rsidRPr="00D75F32" w:rsidRDefault="0048014C">
      <w:pPr>
        <w:pStyle w:val="a3"/>
        <w:spacing w:line="370" w:lineRule="exact"/>
        <w:ind w:left="141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8"/>
        </w:rPr>
        <w:t>計畫履約期滿應提出成果報告及簡報，舉行期末審查會議，</w:t>
      </w:r>
      <w:r w:rsidRPr="00D75F32">
        <w:rPr>
          <w:rFonts w:ascii="Times New Roman" w:eastAsia="標楷體" w:hAnsi="Times New Roman" w:cs="Times New Roman"/>
          <w:color w:val="000000" w:themeColor="text1"/>
          <w:spacing w:val="-9"/>
        </w:rPr>
        <w:t>由案件計畫主持</w:t>
      </w:r>
    </w:p>
    <w:p w14:paraId="1205E6F9" w14:textId="77777777" w:rsidR="008A6AF7" w:rsidRPr="00D75F32" w:rsidRDefault="0048014C">
      <w:pPr>
        <w:pStyle w:val="a3"/>
        <w:spacing w:line="463" w:lineRule="exact"/>
        <w:ind w:left="1416"/>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人列席，</w:t>
      </w:r>
      <w:r w:rsidRPr="00D75F32">
        <w:rPr>
          <w:rFonts w:ascii="Times New Roman" w:eastAsia="標楷體" w:hAnsi="Times New Roman" w:cs="Times New Roman"/>
          <w:color w:val="000000" w:themeColor="text1"/>
          <w:spacing w:val="-3"/>
        </w:rPr>
        <w:t>並由評選委員進行審查，提供改善建議。</w:t>
      </w:r>
    </w:p>
    <w:p w14:paraId="077A9143" w14:textId="77777777" w:rsidR="008A6AF7" w:rsidRPr="00D75F32" w:rsidRDefault="008A6AF7">
      <w:pPr>
        <w:pStyle w:val="a3"/>
        <w:spacing w:line="463" w:lineRule="exact"/>
        <w:rPr>
          <w:rFonts w:ascii="Times New Roman" w:eastAsia="標楷體" w:hAnsi="Times New Roman" w:cs="Times New Roman"/>
          <w:color w:val="000000" w:themeColor="text1"/>
        </w:rPr>
        <w:sectPr w:rsidR="008A6AF7" w:rsidRPr="00D75F32">
          <w:pgSz w:w="11910" w:h="16840"/>
          <w:pgMar w:top="1040" w:right="850" w:bottom="860" w:left="283" w:header="0" w:footer="674" w:gutter="0"/>
          <w:cols w:space="720"/>
        </w:sectPr>
      </w:pPr>
    </w:p>
    <w:p w14:paraId="042370AA" w14:textId="77777777" w:rsidR="008A6AF7" w:rsidRPr="00D75F32" w:rsidRDefault="0048014C">
      <w:pPr>
        <w:spacing w:before="30"/>
        <w:ind w:left="859"/>
        <w:rPr>
          <w:rFonts w:ascii="Times New Roman" w:eastAsia="標楷體" w:hAnsi="Times New Roman" w:cs="Times New Roman"/>
          <w:color w:val="000000" w:themeColor="text1"/>
          <w:sz w:val="24"/>
        </w:rPr>
      </w:pPr>
      <w:r w:rsidRPr="00D75F32">
        <w:rPr>
          <w:rFonts w:ascii="Times New Roman" w:eastAsia="標楷體" w:hAnsi="Times New Roman" w:cs="Times New Roman"/>
          <w:noProof/>
          <w:color w:val="000000" w:themeColor="text1"/>
          <w:sz w:val="24"/>
        </w:rPr>
        <w:lastRenderedPageBreak/>
        <mc:AlternateContent>
          <mc:Choice Requires="wps">
            <w:drawing>
              <wp:anchor distT="0" distB="0" distL="0" distR="0" simplePos="0" relativeHeight="251652608" behindDoc="1" locked="0" layoutInCell="1" allowOverlap="1" wp14:anchorId="1F50688B" wp14:editId="6AC7652D">
                <wp:simplePos x="0" y="0"/>
                <wp:positionH relativeFrom="page">
                  <wp:posOffset>719328</wp:posOffset>
                </wp:positionH>
                <wp:positionV relativeFrom="paragraph">
                  <wp:posOffset>21843</wp:posOffset>
                </wp:positionV>
                <wp:extent cx="548005" cy="2438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43840"/>
                        </a:xfrm>
                        <a:custGeom>
                          <a:avLst/>
                          <a:gdLst/>
                          <a:ahLst/>
                          <a:cxnLst/>
                          <a:rect l="l" t="t" r="r" b="b"/>
                          <a:pathLst>
                            <a:path w="548005" h="243840">
                              <a:moveTo>
                                <a:pt x="547420" y="0"/>
                              </a:moveTo>
                              <a:lnTo>
                                <a:pt x="541324" y="0"/>
                              </a:lnTo>
                              <a:lnTo>
                                <a:pt x="541324" y="6096"/>
                              </a:lnTo>
                              <a:lnTo>
                                <a:pt x="541324" y="237744"/>
                              </a:lnTo>
                              <a:lnTo>
                                <a:pt x="6096" y="237744"/>
                              </a:lnTo>
                              <a:lnTo>
                                <a:pt x="6096" y="6096"/>
                              </a:lnTo>
                              <a:lnTo>
                                <a:pt x="541324" y="6096"/>
                              </a:lnTo>
                              <a:lnTo>
                                <a:pt x="541324" y="0"/>
                              </a:lnTo>
                              <a:lnTo>
                                <a:pt x="6096" y="0"/>
                              </a:lnTo>
                              <a:lnTo>
                                <a:pt x="0" y="0"/>
                              </a:lnTo>
                              <a:lnTo>
                                <a:pt x="0" y="6096"/>
                              </a:lnTo>
                              <a:lnTo>
                                <a:pt x="0" y="237744"/>
                              </a:lnTo>
                              <a:lnTo>
                                <a:pt x="0" y="243840"/>
                              </a:lnTo>
                              <a:lnTo>
                                <a:pt x="6096" y="243840"/>
                              </a:lnTo>
                              <a:lnTo>
                                <a:pt x="541324" y="243840"/>
                              </a:lnTo>
                              <a:lnTo>
                                <a:pt x="547420" y="243840"/>
                              </a:lnTo>
                              <a:lnTo>
                                <a:pt x="547420" y="237744"/>
                              </a:lnTo>
                              <a:lnTo>
                                <a:pt x="547420" y="6096"/>
                              </a:lnTo>
                              <a:lnTo>
                                <a:pt x="54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9066C" id="Graphic 9" o:spid="_x0000_s1026" style="position:absolute;margin-left:56.65pt;margin-top:1.7pt;width:43.15pt;height:19.2pt;z-index:-251663872;visibility:visible;mso-wrap-style:square;mso-wrap-distance-left:0;mso-wrap-distance-top:0;mso-wrap-distance-right:0;mso-wrap-distance-bottom:0;mso-position-horizontal:absolute;mso-position-horizontal-relative:page;mso-position-vertical:absolute;mso-position-vertical-relative:text;v-text-anchor:top" coordsize="54800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" path="m547420,r-6096,l541324,6096r,231648l6096,237744r,-231648l541324,6096r,-6096l6096,,,,,6096,,237744r,6096l6096,243840r535228,l547420,243840r,-6096l547420,6096r,-6096xe" fillcolor="black" stroked="f">
                <v:path arrowok="t"/>
                <w10:wrap anchorx="page"/>
              </v:shape>
            </w:pict>
          </mc:Fallback>
        </mc:AlternateContent>
      </w:r>
      <w:r w:rsidRPr="00D75F32">
        <w:rPr>
          <w:rFonts w:ascii="Times New Roman" w:eastAsia="標楷體" w:hAnsi="Times New Roman" w:cs="Times New Roman"/>
          <w:color w:val="000000" w:themeColor="text1"/>
          <w:spacing w:val="2"/>
          <w:sz w:val="28"/>
        </w:rPr>
        <w:t>附件一</w:t>
      </w:r>
      <w:r w:rsidRPr="00D75F32">
        <w:rPr>
          <w:rFonts w:ascii="Times New Roman" w:eastAsia="標楷體" w:hAnsi="Times New Roman" w:cs="Times New Roman"/>
          <w:color w:val="000000" w:themeColor="text1"/>
          <w:sz w:val="24"/>
        </w:rPr>
        <w:t>範例</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僅供參考</w:t>
      </w:r>
      <w:r w:rsidRPr="00D75F32">
        <w:rPr>
          <w:rFonts w:ascii="Times New Roman" w:eastAsia="標楷體" w:hAnsi="Times New Roman" w:cs="Times New Roman"/>
          <w:color w:val="000000" w:themeColor="text1"/>
          <w:spacing w:val="-10"/>
          <w:sz w:val="24"/>
        </w:rPr>
        <w:t>)</w:t>
      </w:r>
    </w:p>
    <w:p w14:paraId="5EA5DB82" w14:textId="77777777" w:rsidR="008A6AF7" w:rsidRPr="00D75F32" w:rsidRDefault="0048014C">
      <w:pPr>
        <w:pStyle w:val="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1"/>
        </w:rPr>
        <w:t>製藥產業創新與製程智慧化升級轉型計畫</w:t>
      </w:r>
    </w:p>
    <w:p w14:paraId="1BE2FB72" w14:textId="77777777" w:rsidR="008A6AF7" w:rsidRPr="00D75F32" w:rsidRDefault="0048014C">
      <w:pPr>
        <w:pStyle w:val="5"/>
        <w:spacing w:before="73"/>
        <w:ind w:left="563"/>
        <w:jc w:val="center"/>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合作意願書</w:t>
      </w:r>
    </w:p>
    <w:p w14:paraId="6DD5097F" w14:textId="77777777" w:rsidR="008A6AF7" w:rsidRPr="00D75F32" w:rsidRDefault="008A6AF7">
      <w:pPr>
        <w:pStyle w:val="a3"/>
        <w:spacing w:before="190"/>
        <w:rPr>
          <w:rFonts w:ascii="Times New Roman" w:eastAsia="標楷體" w:hAnsi="Times New Roman" w:cs="Times New Roman"/>
          <w:b/>
          <w:color w:val="000000" w:themeColor="text1"/>
          <w:sz w:val="32"/>
        </w:rPr>
      </w:pPr>
    </w:p>
    <w:p w14:paraId="20DA391C" w14:textId="22FA67DB" w:rsidR="008A6AF7" w:rsidRPr="00D75F32" w:rsidRDefault="0048014C">
      <w:pPr>
        <w:pStyle w:val="a3"/>
        <w:spacing w:line="280" w:lineRule="auto"/>
        <w:ind w:left="849" w:right="278"/>
        <w:jc w:val="both"/>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80"/>
          <w:u w:val="single"/>
        </w:rPr>
        <w:t xml:space="preserve">    </w:t>
      </w:r>
      <w:r w:rsidRPr="00D75F32">
        <w:rPr>
          <w:rFonts w:ascii="Times New Roman" w:eastAsia="標楷體" w:hAnsi="Times New Roman" w:cs="Times New Roman"/>
          <w:color w:val="000000" w:themeColor="text1"/>
          <w:u w:val="single"/>
        </w:rPr>
        <w:t>(</w:t>
      </w:r>
      <w:r w:rsidRPr="00D75F32">
        <w:rPr>
          <w:rFonts w:ascii="Times New Roman" w:eastAsia="標楷體" w:hAnsi="Times New Roman" w:cs="Times New Roman"/>
          <w:color w:val="000000" w:themeColor="text1"/>
          <w:u w:val="single"/>
        </w:rPr>
        <w:t>請填寫公司名稱</w:t>
      </w:r>
      <w:r w:rsidRPr="00D75F32">
        <w:rPr>
          <w:rFonts w:ascii="Times New Roman" w:eastAsia="標楷體" w:hAnsi="Times New Roman" w:cs="Times New Roman"/>
          <w:color w:val="000000" w:themeColor="text1"/>
          <w:u w:val="single"/>
        </w:rPr>
        <w:t>)</w:t>
      </w:r>
      <w:r w:rsidRPr="00D75F32">
        <w:rPr>
          <w:rFonts w:ascii="Times New Roman" w:eastAsia="標楷體" w:hAnsi="Times New Roman" w:cs="Times New Roman"/>
          <w:color w:val="000000" w:themeColor="text1"/>
          <w:spacing w:val="80"/>
          <w:w w:val="150"/>
          <w:u w:val="single"/>
        </w:rPr>
        <w:t xml:space="preserve">   </w:t>
      </w:r>
      <w:r w:rsidRPr="00D75F32">
        <w:rPr>
          <w:rFonts w:ascii="Times New Roman" w:eastAsia="標楷體" w:hAnsi="Times New Roman" w:cs="Times New Roman"/>
          <w:color w:val="000000" w:themeColor="text1"/>
        </w:rPr>
        <w:t>（以下簡稱本公司）</w:t>
      </w:r>
      <w:r w:rsidRPr="00D75F32">
        <w:rPr>
          <w:rFonts w:ascii="Times New Roman" w:eastAsia="標楷體" w:hAnsi="Times New Roman" w:cs="Times New Roman"/>
          <w:color w:val="000000" w:themeColor="text1"/>
          <w:spacing w:val="-9"/>
        </w:rPr>
        <w:t>因申請</w:t>
      </w:r>
      <w:r w:rsidRPr="00D75F32">
        <w:rPr>
          <w:rFonts w:ascii="Times New Roman" w:eastAsia="標楷體" w:hAnsi="Times New Roman" w:cs="Times New Roman"/>
          <w:color w:val="000000" w:themeColor="text1"/>
          <w:spacing w:val="-9"/>
        </w:rPr>
        <w:t xml:space="preserve"> </w:t>
      </w:r>
      <w:r w:rsidR="00216D35" w:rsidRPr="00D75F32">
        <w:rPr>
          <w:rFonts w:ascii="Times New Roman" w:eastAsia="標楷體" w:hAnsi="Times New Roman" w:cs="Times New Roman"/>
          <w:color w:val="000000" w:themeColor="text1"/>
        </w:rPr>
        <w:t>115</w:t>
      </w:r>
      <w:r w:rsidRPr="00D75F32">
        <w:rPr>
          <w:rFonts w:ascii="Times New Roman" w:eastAsia="標楷體" w:hAnsi="Times New Roman" w:cs="Times New Roman"/>
          <w:color w:val="000000" w:themeColor="text1"/>
          <w:spacing w:val="-6"/>
        </w:rPr>
        <w:t xml:space="preserve"> </w:t>
      </w:r>
      <w:r w:rsidRPr="00D75F32">
        <w:rPr>
          <w:rFonts w:ascii="Times New Roman" w:eastAsia="標楷體" w:hAnsi="Times New Roman" w:cs="Times New Roman"/>
          <w:color w:val="000000" w:themeColor="text1"/>
        </w:rPr>
        <w:t>年度「製藥產業創新與製程智慧化升級轉型</w:t>
      </w:r>
      <w:r w:rsidRPr="00D75F32">
        <w:rPr>
          <w:rFonts w:ascii="Times New Roman" w:eastAsia="標楷體" w:hAnsi="Times New Roman" w:cs="Times New Roman"/>
          <w:color w:val="000000" w:themeColor="text1"/>
          <w:spacing w:val="-2"/>
        </w:rPr>
        <w:t>計畫</w:t>
      </w:r>
      <w:r w:rsidRPr="00D75F32">
        <w:rPr>
          <w:rFonts w:ascii="Times New Roman" w:eastAsia="標楷體" w:hAnsi="Times New Roman" w:cs="Times New Roman"/>
          <w:color w:val="000000" w:themeColor="text1"/>
          <w:spacing w:val="-221"/>
        </w:rPr>
        <w:t>」</w:t>
      </w:r>
      <w:r w:rsidRPr="00D75F32">
        <w:rPr>
          <w:rFonts w:ascii="Times New Roman" w:eastAsia="標楷體" w:hAnsi="Times New Roman" w:cs="Times New Roman"/>
          <w:color w:val="000000" w:themeColor="text1"/>
          <w:spacing w:val="-2"/>
        </w:rPr>
        <w:t>（以下簡稱本計畫</w:t>
      </w:r>
      <w:r w:rsidRPr="00D75F32">
        <w:rPr>
          <w:rFonts w:ascii="Times New Roman" w:eastAsia="標楷體" w:hAnsi="Times New Roman" w:cs="Times New Roman"/>
          <w:color w:val="000000" w:themeColor="text1"/>
          <w:spacing w:val="-180"/>
        </w:rPr>
        <w:t>）</w:t>
      </w:r>
      <w:r w:rsidRPr="00D75F32">
        <w:rPr>
          <w:rFonts w:ascii="Times New Roman" w:eastAsia="標楷體" w:hAnsi="Times New Roman" w:cs="Times New Roman"/>
          <w:color w:val="000000" w:themeColor="text1"/>
          <w:spacing w:val="-9"/>
        </w:rPr>
        <w:t>，本公司願配合本計畫執行</w:t>
      </w:r>
      <w:r w:rsidR="005A4A42" w:rsidRPr="00D75F32">
        <w:rPr>
          <w:rFonts w:ascii="Times New Roman" w:eastAsia="標楷體" w:hAnsi="Times New Roman" w:cs="Times New Roman" w:hint="eastAsia"/>
          <w:color w:val="000000" w:themeColor="text1"/>
          <w:spacing w:val="-6"/>
        </w:rPr>
        <w:t>製程線上即時監測技術輔導</w:t>
      </w:r>
      <w:r w:rsidRPr="00D75F32">
        <w:rPr>
          <w:rFonts w:ascii="Times New Roman" w:eastAsia="標楷體" w:hAnsi="Times New Roman" w:cs="Times New Roman"/>
          <w:color w:val="000000" w:themeColor="text1"/>
          <w:spacing w:val="-6"/>
        </w:rPr>
        <w:t>，並於正式簽訂合作契約前，恪守因本計畫所知</w:t>
      </w:r>
      <w:r w:rsidRPr="00D75F32">
        <w:rPr>
          <w:rFonts w:ascii="Times New Roman" w:eastAsia="標楷體" w:hAnsi="Times New Roman" w:cs="Times New Roman"/>
          <w:color w:val="000000" w:themeColor="text1"/>
          <w:spacing w:val="-2"/>
        </w:rPr>
        <w:t>悉之秘密。</w:t>
      </w:r>
    </w:p>
    <w:p w14:paraId="6ECDB745" w14:textId="77777777" w:rsidR="008A6AF7" w:rsidRPr="00D75F32" w:rsidRDefault="008A6AF7">
      <w:pPr>
        <w:pStyle w:val="a3"/>
        <w:rPr>
          <w:rFonts w:ascii="Times New Roman" w:eastAsia="標楷體" w:hAnsi="Times New Roman" w:cs="Times New Roman"/>
          <w:color w:val="000000" w:themeColor="text1"/>
        </w:rPr>
      </w:pPr>
    </w:p>
    <w:p w14:paraId="64FCB292" w14:textId="77777777" w:rsidR="008A6AF7" w:rsidRPr="00D75F32" w:rsidRDefault="008A6AF7">
      <w:pPr>
        <w:pStyle w:val="a3"/>
        <w:spacing w:before="9"/>
        <w:rPr>
          <w:rFonts w:ascii="Times New Roman" w:eastAsia="標楷體" w:hAnsi="Times New Roman" w:cs="Times New Roman"/>
          <w:color w:val="000000" w:themeColor="text1"/>
        </w:rPr>
      </w:pPr>
    </w:p>
    <w:p w14:paraId="4D5B8971" w14:textId="77777777" w:rsidR="008A6AF7" w:rsidRPr="00D75F32" w:rsidRDefault="0048014C">
      <w:pPr>
        <w:pStyle w:val="a3"/>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5"/>
        </w:rPr>
        <w:t>此致</w:t>
      </w:r>
    </w:p>
    <w:p w14:paraId="4BB49E4C" w14:textId="77777777" w:rsidR="008A6AF7" w:rsidRPr="00D75F32" w:rsidRDefault="008A6AF7">
      <w:pPr>
        <w:pStyle w:val="a3"/>
        <w:rPr>
          <w:rFonts w:ascii="Times New Roman" w:eastAsia="標楷體" w:hAnsi="Times New Roman" w:cs="Times New Roman"/>
          <w:color w:val="000000" w:themeColor="text1"/>
        </w:rPr>
      </w:pPr>
    </w:p>
    <w:p w14:paraId="6B29B92D" w14:textId="77777777" w:rsidR="008A6AF7" w:rsidRPr="00D75F32" w:rsidRDefault="008A6AF7">
      <w:pPr>
        <w:pStyle w:val="a3"/>
        <w:spacing w:before="73"/>
        <w:rPr>
          <w:rFonts w:ascii="Times New Roman" w:eastAsia="標楷體" w:hAnsi="Times New Roman" w:cs="Times New Roman"/>
          <w:color w:val="000000" w:themeColor="text1"/>
        </w:rPr>
      </w:pPr>
    </w:p>
    <w:p w14:paraId="3AB1DEF2" w14:textId="77777777" w:rsidR="008A6AF7" w:rsidRPr="00D75F32" w:rsidRDefault="0048014C">
      <w:pPr>
        <w:pStyle w:val="a3"/>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3"/>
        </w:rPr>
        <w:t>財團法人醫藥工業技術發展中心</w:t>
      </w:r>
    </w:p>
    <w:p w14:paraId="54C2BD75" w14:textId="77777777" w:rsidR="008A6AF7" w:rsidRPr="00D75F32" w:rsidRDefault="008A6AF7">
      <w:pPr>
        <w:pStyle w:val="a3"/>
        <w:rPr>
          <w:rFonts w:ascii="Times New Roman" w:eastAsia="標楷體" w:hAnsi="Times New Roman" w:cs="Times New Roman"/>
          <w:color w:val="000000" w:themeColor="text1"/>
        </w:rPr>
      </w:pPr>
    </w:p>
    <w:p w14:paraId="4DEB1FA6" w14:textId="77777777" w:rsidR="008A6AF7" w:rsidRPr="00D75F32" w:rsidRDefault="008A6AF7">
      <w:pPr>
        <w:pStyle w:val="a3"/>
        <w:spacing w:before="73"/>
        <w:rPr>
          <w:rFonts w:ascii="Times New Roman" w:eastAsia="標楷體" w:hAnsi="Times New Roman" w:cs="Times New Roman"/>
          <w:color w:val="000000" w:themeColor="text1"/>
        </w:rPr>
      </w:pPr>
    </w:p>
    <w:p w14:paraId="5029FD98" w14:textId="77777777" w:rsidR="008A6AF7" w:rsidRPr="00D75F32" w:rsidRDefault="0048014C">
      <w:pPr>
        <w:pStyle w:val="a3"/>
        <w:spacing w:before="1"/>
        <w:ind w:left="425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t>公司名稱：</w:t>
      </w:r>
    </w:p>
    <w:p w14:paraId="75F28556" w14:textId="77777777" w:rsidR="008A6AF7" w:rsidRPr="00D75F32" w:rsidRDefault="0048014C">
      <w:pPr>
        <w:pStyle w:val="a3"/>
        <w:tabs>
          <w:tab w:val="left" w:pos="9013"/>
        </w:tabs>
        <w:spacing w:before="238"/>
        <w:ind w:left="425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簽</w:t>
      </w:r>
      <w:r w:rsidRPr="00D75F32">
        <w:rPr>
          <w:rFonts w:ascii="Times New Roman" w:eastAsia="標楷體" w:hAnsi="Times New Roman" w:cs="Times New Roman"/>
          <w:color w:val="000000" w:themeColor="text1"/>
          <w:spacing w:val="-1"/>
        </w:rPr>
        <w:t xml:space="preserve"> </w:t>
      </w:r>
      <w:r w:rsidRPr="00D75F32">
        <w:rPr>
          <w:rFonts w:ascii="Times New Roman" w:eastAsia="標楷體" w:hAnsi="Times New Roman" w:cs="Times New Roman"/>
          <w:color w:val="000000" w:themeColor="text1"/>
        </w:rPr>
        <w:t>署</w:t>
      </w:r>
      <w:r w:rsidRPr="00D75F32">
        <w:rPr>
          <w:rFonts w:ascii="Times New Roman" w:eastAsia="標楷體" w:hAnsi="Times New Roman" w:cs="Times New Roman"/>
          <w:color w:val="000000" w:themeColor="text1"/>
          <w:spacing w:val="-1"/>
        </w:rPr>
        <w:t xml:space="preserve"> </w:t>
      </w:r>
      <w:r w:rsidRPr="00D75F32">
        <w:rPr>
          <w:rFonts w:ascii="Times New Roman" w:eastAsia="標楷體" w:hAnsi="Times New Roman" w:cs="Times New Roman"/>
          <w:color w:val="000000" w:themeColor="text1"/>
        </w:rPr>
        <w:t>人</w:t>
      </w:r>
      <w:r w:rsidRPr="00D75F32">
        <w:rPr>
          <w:rFonts w:ascii="Times New Roman" w:eastAsia="標楷體" w:hAnsi="Times New Roman" w:cs="Times New Roman"/>
          <w:color w:val="000000" w:themeColor="text1"/>
          <w:spacing w:val="-10"/>
        </w:rPr>
        <w:t>：</w:t>
      </w:r>
      <w:r w:rsidRPr="00D75F32">
        <w:rPr>
          <w:rFonts w:ascii="Times New Roman" w:eastAsia="標楷體" w:hAnsi="Times New Roman" w:cs="Times New Roman"/>
          <w:color w:val="000000" w:themeColor="text1"/>
        </w:rPr>
        <w:tab/>
      </w:r>
      <w:r w:rsidRPr="00D75F32">
        <w:rPr>
          <w:rFonts w:ascii="Times New Roman" w:eastAsia="標楷體" w:hAnsi="Times New Roman" w:cs="Times New Roman"/>
          <w:color w:val="000000" w:themeColor="text1"/>
        </w:rPr>
        <w:t>（簽章</w:t>
      </w:r>
      <w:r w:rsidRPr="00D75F32">
        <w:rPr>
          <w:rFonts w:ascii="Times New Roman" w:eastAsia="標楷體" w:hAnsi="Times New Roman" w:cs="Times New Roman"/>
          <w:color w:val="000000" w:themeColor="text1"/>
          <w:spacing w:val="-10"/>
        </w:rPr>
        <w:t>）</w:t>
      </w:r>
    </w:p>
    <w:p w14:paraId="73F21B44" w14:textId="77777777" w:rsidR="008A6AF7" w:rsidRPr="00D75F32" w:rsidRDefault="0048014C">
      <w:pPr>
        <w:pStyle w:val="a3"/>
        <w:tabs>
          <w:tab w:val="left" w:pos="5091"/>
        </w:tabs>
        <w:spacing w:before="242" w:line="400" w:lineRule="auto"/>
        <w:ind w:left="4251" w:right="5118"/>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統一編號：</w:t>
      </w:r>
      <w:r w:rsidRPr="00D75F32">
        <w:rPr>
          <w:rFonts w:ascii="Times New Roman" w:eastAsia="標楷體" w:hAnsi="Times New Roman" w:cs="Times New Roman"/>
          <w:color w:val="000000" w:themeColor="text1"/>
          <w:spacing w:val="-10"/>
        </w:rPr>
        <w:t>地</w:t>
      </w:r>
      <w:r w:rsidRPr="00D75F32">
        <w:rPr>
          <w:rFonts w:ascii="Times New Roman" w:eastAsia="標楷體" w:hAnsi="Times New Roman" w:cs="Times New Roman"/>
          <w:color w:val="000000" w:themeColor="text1"/>
        </w:rPr>
        <w:tab/>
      </w:r>
      <w:r w:rsidRPr="00D75F32">
        <w:rPr>
          <w:rFonts w:ascii="Times New Roman" w:eastAsia="標楷體" w:hAnsi="Times New Roman" w:cs="Times New Roman"/>
          <w:color w:val="000000" w:themeColor="text1"/>
        </w:rPr>
        <w:t>址</w:t>
      </w:r>
      <w:r w:rsidRPr="00D75F32">
        <w:rPr>
          <w:rFonts w:ascii="Times New Roman" w:eastAsia="標楷體" w:hAnsi="Times New Roman" w:cs="Times New Roman"/>
          <w:color w:val="000000" w:themeColor="text1"/>
          <w:spacing w:val="-10"/>
        </w:rPr>
        <w:t>：</w:t>
      </w:r>
    </w:p>
    <w:p w14:paraId="2A0CF69E" w14:textId="77777777" w:rsidR="008A6AF7" w:rsidRPr="00D75F32" w:rsidRDefault="008A6AF7">
      <w:pPr>
        <w:pStyle w:val="a3"/>
        <w:rPr>
          <w:rFonts w:ascii="Times New Roman" w:eastAsia="標楷體" w:hAnsi="Times New Roman" w:cs="Times New Roman"/>
          <w:color w:val="000000" w:themeColor="text1"/>
        </w:rPr>
      </w:pPr>
    </w:p>
    <w:p w14:paraId="4E5DC910" w14:textId="77777777" w:rsidR="008A6AF7" w:rsidRPr="00D75F32" w:rsidRDefault="008A6AF7">
      <w:pPr>
        <w:pStyle w:val="a3"/>
        <w:rPr>
          <w:rFonts w:ascii="Times New Roman" w:eastAsia="標楷體" w:hAnsi="Times New Roman" w:cs="Times New Roman"/>
          <w:color w:val="000000" w:themeColor="text1"/>
        </w:rPr>
      </w:pPr>
    </w:p>
    <w:p w14:paraId="7EF75774" w14:textId="77777777" w:rsidR="008A6AF7" w:rsidRPr="00D75F32" w:rsidRDefault="008A6AF7">
      <w:pPr>
        <w:pStyle w:val="a3"/>
        <w:rPr>
          <w:rFonts w:ascii="Times New Roman" w:eastAsia="標楷體" w:hAnsi="Times New Roman" w:cs="Times New Roman"/>
          <w:color w:val="000000" w:themeColor="text1"/>
        </w:rPr>
      </w:pPr>
    </w:p>
    <w:p w14:paraId="1B6C8106" w14:textId="77777777" w:rsidR="00C03CEB" w:rsidRPr="00D75F32" w:rsidRDefault="00C03CEB">
      <w:pPr>
        <w:pStyle w:val="a3"/>
        <w:rPr>
          <w:rFonts w:ascii="Times New Roman" w:eastAsia="標楷體" w:hAnsi="Times New Roman" w:cs="Times New Roman"/>
          <w:color w:val="000000" w:themeColor="text1"/>
        </w:rPr>
      </w:pPr>
    </w:p>
    <w:p w14:paraId="71E30BE0" w14:textId="77777777" w:rsidR="008A6AF7" w:rsidRPr="00D75F32" w:rsidRDefault="008A6AF7">
      <w:pPr>
        <w:pStyle w:val="a3"/>
        <w:spacing w:before="216"/>
        <w:rPr>
          <w:rFonts w:ascii="Times New Roman" w:eastAsia="標楷體" w:hAnsi="Times New Roman" w:cs="Times New Roman"/>
          <w:color w:val="000000" w:themeColor="text1"/>
        </w:rPr>
      </w:pPr>
    </w:p>
    <w:p w14:paraId="2E4B91A1" w14:textId="6CAD3BE7" w:rsidR="008A6AF7" w:rsidRPr="00D75F32" w:rsidRDefault="0048014C">
      <w:pPr>
        <w:tabs>
          <w:tab w:val="left" w:pos="2952"/>
          <w:tab w:val="left" w:pos="4071"/>
          <w:tab w:val="left" w:pos="5192"/>
        </w:tabs>
        <w:ind w:left="563"/>
        <w:jc w:val="center"/>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z w:val="32"/>
        </w:rPr>
        <w:t>中華民國</w:t>
      </w:r>
      <w:r w:rsidRPr="00D75F32">
        <w:rPr>
          <w:rFonts w:ascii="Times New Roman" w:eastAsia="標楷體" w:hAnsi="Times New Roman" w:cs="Times New Roman"/>
          <w:color w:val="000000" w:themeColor="text1"/>
          <w:spacing w:val="68"/>
          <w:w w:val="150"/>
          <w:sz w:val="32"/>
        </w:rPr>
        <w:t xml:space="preserve"> </w:t>
      </w:r>
      <w:r w:rsidR="00216D35" w:rsidRPr="00D75F32">
        <w:rPr>
          <w:rFonts w:ascii="Times New Roman" w:eastAsia="標楷體" w:hAnsi="Times New Roman" w:cs="Times New Roman"/>
          <w:color w:val="000000" w:themeColor="text1"/>
          <w:spacing w:val="-5"/>
          <w:sz w:val="32"/>
        </w:rPr>
        <w:t>115</w:t>
      </w:r>
      <w:r w:rsidRPr="00D75F32">
        <w:rPr>
          <w:rFonts w:ascii="Times New Roman" w:eastAsia="標楷體" w:hAnsi="Times New Roman" w:cs="Times New Roman"/>
          <w:color w:val="000000" w:themeColor="text1"/>
          <w:sz w:val="32"/>
        </w:rPr>
        <w:tab/>
      </w:r>
      <w:r w:rsidRPr="00D75F32">
        <w:rPr>
          <w:rFonts w:ascii="Times New Roman" w:eastAsia="標楷體" w:hAnsi="Times New Roman" w:cs="Times New Roman"/>
          <w:color w:val="000000" w:themeColor="text1"/>
          <w:spacing w:val="-10"/>
          <w:sz w:val="32"/>
        </w:rPr>
        <w:t>年</w:t>
      </w:r>
      <w:r w:rsidRPr="00D75F32">
        <w:rPr>
          <w:rFonts w:ascii="Times New Roman" w:eastAsia="標楷體" w:hAnsi="Times New Roman" w:cs="Times New Roman"/>
          <w:color w:val="000000" w:themeColor="text1"/>
          <w:sz w:val="32"/>
        </w:rPr>
        <w:tab/>
      </w:r>
      <w:r w:rsidRPr="00D75F32">
        <w:rPr>
          <w:rFonts w:ascii="Times New Roman" w:eastAsia="標楷體" w:hAnsi="Times New Roman" w:cs="Times New Roman"/>
          <w:color w:val="000000" w:themeColor="text1"/>
          <w:spacing w:val="-10"/>
          <w:sz w:val="32"/>
        </w:rPr>
        <w:t>月</w:t>
      </w:r>
      <w:r w:rsidRPr="00D75F32">
        <w:rPr>
          <w:rFonts w:ascii="Times New Roman" w:eastAsia="標楷體" w:hAnsi="Times New Roman" w:cs="Times New Roman"/>
          <w:color w:val="000000" w:themeColor="text1"/>
          <w:sz w:val="32"/>
        </w:rPr>
        <w:tab/>
      </w:r>
      <w:r w:rsidRPr="00D75F32">
        <w:rPr>
          <w:rFonts w:ascii="Times New Roman" w:eastAsia="標楷體" w:hAnsi="Times New Roman" w:cs="Times New Roman"/>
          <w:color w:val="000000" w:themeColor="text1"/>
          <w:spacing w:val="-10"/>
          <w:sz w:val="32"/>
        </w:rPr>
        <w:t>日</w:t>
      </w:r>
    </w:p>
    <w:p w14:paraId="0C446AAB" w14:textId="057D4010" w:rsidR="0048798C" w:rsidRPr="00D75F32" w:rsidRDefault="0048798C">
      <w:pPr>
        <w:rPr>
          <w:rFonts w:ascii="Times New Roman" w:eastAsia="標楷體" w:hAnsi="Times New Roman" w:cs="Times New Roman"/>
          <w:b/>
          <w:bCs/>
          <w:color w:val="000000" w:themeColor="text1"/>
          <w:sz w:val="28"/>
          <w:szCs w:val="28"/>
        </w:rPr>
      </w:pPr>
      <w:r w:rsidRPr="00D75F32">
        <w:rPr>
          <w:rFonts w:ascii="Times New Roman" w:eastAsia="標楷體" w:hAnsi="Times New Roman" w:cs="Times New Roman"/>
          <w:color w:val="000000" w:themeColor="text1"/>
        </w:rPr>
        <w:br w:type="page"/>
      </w:r>
    </w:p>
    <w:p w14:paraId="48B2F639" w14:textId="77777777" w:rsidR="0048798C" w:rsidRPr="00D75F32" w:rsidRDefault="0048798C" w:rsidP="0048798C">
      <w:pPr>
        <w:spacing w:before="30"/>
        <w:ind w:left="859"/>
        <w:rPr>
          <w:rFonts w:ascii="Times New Roman" w:eastAsia="標楷體" w:hAnsi="Times New Roman" w:cs="Times New Roman"/>
          <w:color w:val="000000" w:themeColor="text1"/>
          <w:sz w:val="24"/>
        </w:rPr>
      </w:pPr>
      <w:r w:rsidRPr="00D75F32">
        <w:rPr>
          <w:rFonts w:ascii="Times New Roman" w:eastAsia="標楷體" w:hAnsi="Times New Roman" w:cs="Times New Roman"/>
          <w:noProof/>
          <w:color w:val="000000" w:themeColor="text1"/>
          <w:sz w:val="24"/>
        </w:rPr>
        <w:lastRenderedPageBreak/>
        <mc:AlternateContent>
          <mc:Choice Requires="wps">
            <w:drawing>
              <wp:anchor distT="0" distB="0" distL="0" distR="0" simplePos="0" relativeHeight="251671040" behindDoc="1" locked="0" layoutInCell="1" allowOverlap="1" wp14:anchorId="107FAD81" wp14:editId="0D2FF0DA">
                <wp:simplePos x="0" y="0"/>
                <wp:positionH relativeFrom="page">
                  <wp:posOffset>719328</wp:posOffset>
                </wp:positionH>
                <wp:positionV relativeFrom="paragraph">
                  <wp:posOffset>21843</wp:posOffset>
                </wp:positionV>
                <wp:extent cx="548005" cy="2438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43840"/>
                        </a:xfrm>
                        <a:custGeom>
                          <a:avLst/>
                          <a:gdLst/>
                          <a:ahLst/>
                          <a:cxnLst/>
                          <a:rect l="l" t="t" r="r" b="b"/>
                          <a:pathLst>
                            <a:path w="548005" h="243840">
                              <a:moveTo>
                                <a:pt x="547420" y="0"/>
                              </a:moveTo>
                              <a:lnTo>
                                <a:pt x="541324" y="0"/>
                              </a:lnTo>
                              <a:lnTo>
                                <a:pt x="541324" y="6096"/>
                              </a:lnTo>
                              <a:lnTo>
                                <a:pt x="541324" y="237744"/>
                              </a:lnTo>
                              <a:lnTo>
                                <a:pt x="6096" y="237744"/>
                              </a:lnTo>
                              <a:lnTo>
                                <a:pt x="6096" y="6096"/>
                              </a:lnTo>
                              <a:lnTo>
                                <a:pt x="541324" y="6096"/>
                              </a:lnTo>
                              <a:lnTo>
                                <a:pt x="541324" y="0"/>
                              </a:lnTo>
                              <a:lnTo>
                                <a:pt x="6096" y="0"/>
                              </a:lnTo>
                              <a:lnTo>
                                <a:pt x="0" y="0"/>
                              </a:lnTo>
                              <a:lnTo>
                                <a:pt x="0" y="6096"/>
                              </a:lnTo>
                              <a:lnTo>
                                <a:pt x="0" y="237744"/>
                              </a:lnTo>
                              <a:lnTo>
                                <a:pt x="0" y="243840"/>
                              </a:lnTo>
                              <a:lnTo>
                                <a:pt x="6096" y="243840"/>
                              </a:lnTo>
                              <a:lnTo>
                                <a:pt x="541324" y="243840"/>
                              </a:lnTo>
                              <a:lnTo>
                                <a:pt x="547420" y="243840"/>
                              </a:lnTo>
                              <a:lnTo>
                                <a:pt x="547420" y="237744"/>
                              </a:lnTo>
                              <a:lnTo>
                                <a:pt x="547420" y="6096"/>
                              </a:lnTo>
                              <a:lnTo>
                                <a:pt x="54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FA397" id="Graphic 10" o:spid="_x0000_s1026" style="position:absolute;margin-left:56.65pt;margin-top:1.7pt;width:43.15pt;height:19.2pt;z-index:-251645440;visibility:visible;mso-wrap-style:square;mso-wrap-distance-left:0;mso-wrap-distance-top:0;mso-wrap-distance-right:0;mso-wrap-distance-bottom:0;mso-position-horizontal:absolute;mso-position-horizontal-relative:page;mso-position-vertical:absolute;mso-position-vertical-relative:text;v-text-anchor:top" coordsize="54800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" path="m547420,r-6096,l541324,6096r,231648l6096,237744r,-231648l541324,6096r,-6096l6096,,,,,6096,,237744r,6096l6096,243840r535228,l547420,243840r,-6096l547420,6096r,-6096xe" fillcolor="black" stroked="f">
                <v:path arrowok="t"/>
                <w10:wrap anchorx="page"/>
              </v:shape>
            </w:pict>
          </mc:Fallback>
        </mc:AlternateContent>
      </w:r>
      <w:r w:rsidRPr="00D75F32">
        <w:rPr>
          <w:rFonts w:ascii="Times New Roman" w:eastAsia="標楷體" w:hAnsi="Times New Roman" w:cs="Times New Roman"/>
          <w:color w:val="000000" w:themeColor="text1"/>
          <w:spacing w:val="2"/>
          <w:sz w:val="28"/>
        </w:rPr>
        <w:t>附件二</w:t>
      </w:r>
      <w:r w:rsidRPr="00D75F32">
        <w:rPr>
          <w:rFonts w:ascii="Times New Roman" w:eastAsia="標楷體" w:hAnsi="Times New Roman" w:cs="Times New Roman"/>
          <w:color w:val="000000" w:themeColor="text1"/>
          <w:sz w:val="24"/>
        </w:rPr>
        <w:t>範例</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僅供參考</w:t>
      </w:r>
      <w:r w:rsidRPr="00D75F32">
        <w:rPr>
          <w:rFonts w:ascii="Times New Roman" w:eastAsia="標楷體" w:hAnsi="Times New Roman" w:cs="Times New Roman"/>
          <w:color w:val="000000" w:themeColor="text1"/>
          <w:spacing w:val="-10"/>
          <w:sz w:val="24"/>
        </w:rPr>
        <w:t>)</w:t>
      </w:r>
    </w:p>
    <w:p w14:paraId="149CD282" w14:textId="77777777" w:rsidR="0048798C" w:rsidRPr="00D75F32" w:rsidRDefault="0048798C" w:rsidP="0048798C">
      <w:pPr>
        <w:pStyle w:val="a3"/>
        <w:spacing w:before="241"/>
        <w:rPr>
          <w:rFonts w:ascii="Times New Roman" w:eastAsia="標楷體" w:hAnsi="Times New Roman" w:cs="Times New Roman"/>
          <w:color w:val="000000" w:themeColor="text1"/>
          <w:sz w:val="36"/>
        </w:rPr>
      </w:pPr>
    </w:p>
    <w:p w14:paraId="5F448AFC" w14:textId="77777777" w:rsidR="0048798C" w:rsidRPr="00D75F32" w:rsidRDefault="0048798C" w:rsidP="0048798C">
      <w:pPr>
        <w:pStyle w:val="4"/>
        <w:spacing w:before="0" w:line="259" w:lineRule="auto"/>
        <w:ind w:left="4261" w:right="1646" w:hanging="1983"/>
        <w:rPr>
          <w:rFonts w:ascii="Times New Roman" w:eastAsia="標楷體" w:hAnsi="Times New Roman" w:cs="Times New Roman"/>
          <w:color w:val="000000" w:themeColor="text1"/>
          <w:spacing w:val="-2"/>
        </w:rPr>
      </w:pPr>
      <w:r w:rsidRPr="00D75F32">
        <w:rPr>
          <w:rFonts w:ascii="Times New Roman" w:eastAsia="標楷體" w:hAnsi="Times New Roman" w:cs="Times New Roman"/>
          <w:color w:val="000000" w:themeColor="text1"/>
          <w:spacing w:val="-2"/>
        </w:rPr>
        <w:t>製藥產業創新與製程智慧化升級轉型計畫</w:t>
      </w:r>
    </w:p>
    <w:p w14:paraId="6394C381" w14:textId="77777777" w:rsidR="0048798C" w:rsidRPr="00D75F32" w:rsidRDefault="0048798C" w:rsidP="0048798C">
      <w:pPr>
        <w:pStyle w:val="4"/>
        <w:spacing w:before="0" w:line="259" w:lineRule="auto"/>
        <w:ind w:left="4261" w:right="1646" w:hanging="1983"/>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合作開發案申請書</w:t>
      </w:r>
    </w:p>
    <w:p w14:paraId="5D1D2386" w14:textId="77777777" w:rsidR="0048798C" w:rsidRPr="00D75F32" w:rsidRDefault="0048798C" w:rsidP="0048798C">
      <w:pPr>
        <w:pStyle w:val="a3"/>
        <w:spacing w:before="130" w:line="280" w:lineRule="auto"/>
        <w:ind w:left="849" w:right="279"/>
        <w:jc w:val="both"/>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80"/>
          <w:w w:val="150"/>
          <w:u w:val="single"/>
        </w:rPr>
        <w:t xml:space="preserve">   </w:t>
      </w:r>
      <w:r w:rsidRPr="00D75F32">
        <w:rPr>
          <w:rFonts w:ascii="Times New Roman" w:eastAsia="標楷體" w:hAnsi="Times New Roman" w:cs="Times New Roman"/>
          <w:color w:val="000000" w:themeColor="text1"/>
          <w:u w:val="single"/>
        </w:rPr>
        <w:t>(</w:t>
      </w:r>
      <w:r w:rsidRPr="00D75F32">
        <w:rPr>
          <w:rFonts w:ascii="Times New Roman" w:eastAsia="標楷體" w:hAnsi="Times New Roman" w:cs="Times New Roman"/>
          <w:color w:val="000000" w:themeColor="text1"/>
          <w:u w:val="single"/>
        </w:rPr>
        <w:t>請填寫公司名稱</w:t>
      </w:r>
      <w:r w:rsidRPr="00D75F32">
        <w:rPr>
          <w:rFonts w:ascii="Times New Roman" w:eastAsia="標楷體" w:hAnsi="Times New Roman" w:cs="Times New Roman"/>
          <w:color w:val="000000" w:themeColor="text1"/>
          <w:u w:val="single"/>
        </w:rPr>
        <w:t>)</w:t>
      </w:r>
      <w:r w:rsidRPr="00D75F32">
        <w:rPr>
          <w:rFonts w:ascii="Times New Roman" w:eastAsia="標楷體" w:hAnsi="Times New Roman" w:cs="Times New Roman"/>
          <w:color w:val="000000" w:themeColor="text1"/>
          <w:spacing w:val="80"/>
          <w:w w:val="150"/>
          <w:u w:val="single"/>
        </w:rPr>
        <w:t xml:space="preserve">   </w:t>
      </w:r>
      <w:r w:rsidRPr="00D75F32">
        <w:rPr>
          <w:rFonts w:ascii="Times New Roman" w:eastAsia="標楷體" w:hAnsi="Times New Roman" w:cs="Times New Roman"/>
          <w:color w:val="000000" w:themeColor="text1"/>
        </w:rPr>
        <w:t>（以下簡稱本公司）已知悉本專案如已獲核可，接</w:t>
      </w:r>
      <w:r w:rsidRPr="00D75F32">
        <w:rPr>
          <w:rFonts w:ascii="Times New Roman" w:eastAsia="標楷體" w:hAnsi="Times New Roman" w:cs="Times New Roman"/>
          <w:color w:val="000000" w:themeColor="text1"/>
          <w:spacing w:val="-2"/>
        </w:rPr>
        <w:t>受經濟部產發署「製藥產業創新與製程智慧化升級轉型計畫」</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以下簡稱本計畫</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輔助，則不得再以相同或類似本專案之內容重複申請政府其他計畫補助。</w:t>
      </w:r>
    </w:p>
    <w:p w14:paraId="41E8A897" w14:textId="77777777" w:rsidR="0048798C" w:rsidRPr="00D75F32" w:rsidRDefault="0048798C" w:rsidP="0048798C">
      <w:pPr>
        <w:pStyle w:val="a3"/>
        <w:spacing w:before="237"/>
        <w:rPr>
          <w:rFonts w:ascii="Times New Roman" w:eastAsia="標楷體" w:hAnsi="Times New Roman" w:cs="Times New Roman"/>
          <w:color w:val="000000" w:themeColor="text1"/>
        </w:rPr>
      </w:pPr>
    </w:p>
    <w:p w14:paraId="15988BB0" w14:textId="77777777" w:rsidR="0048798C" w:rsidRPr="00D75F32" w:rsidRDefault="0048798C" w:rsidP="0048798C">
      <w:pPr>
        <w:ind w:left="849"/>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資料應包含</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以下資料請附</w:t>
      </w:r>
      <w:r w:rsidRPr="00D75F32">
        <w:rPr>
          <w:rFonts w:ascii="Times New Roman" w:eastAsia="標楷體" w:hAnsi="Times New Roman" w:cs="Times New Roman"/>
          <w:b/>
          <w:color w:val="000000" w:themeColor="text1"/>
          <w:sz w:val="24"/>
          <w:u w:val="single"/>
        </w:rPr>
        <w:t>佐證資料</w:t>
      </w:r>
      <w:r w:rsidRPr="00D75F32">
        <w:rPr>
          <w:rFonts w:ascii="Times New Roman" w:eastAsia="標楷體" w:hAnsi="Times New Roman" w:cs="Times New Roman"/>
          <w:color w:val="000000" w:themeColor="text1"/>
          <w:sz w:val="24"/>
        </w:rPr>
        <w:t>或</w:t>
      </w:r>
      <w:r w:rsidRPr="00D75F32">
        <w:rPr>
          <w:rFonts w:ascii="Times New Roman" w:eastAsia="標楷體" w:hAnsi="Times New Roman" w:cs="Times New Roman"/>
          <w:b/>
          <w:color w:val="000000" w:themeColor="text1"/>
          <w:sz w:val="24"/>
          <w:u w:val="single"/>
        </w:rPr>
        <w:t>相關證明文件</w:t>
      </w:r>
      <w:r w:rsidRPr="00D75F32">
        <w:rPr>
          <w:rFonts w:ascii="Times New Roman" w:eastAsia="標楷體" w:hAnsi="Times New Roman" w:cs="Times New Roman"/>
          <w:color w:val="000000" w:themeColor="text1"/>
          <w:sz w:val="24"/>
        </w:rPr>
        <w:t>，以利評審作業</w:t>
      </w:r>
      <w:r w:rsidRPr="00D75F32">
        <w:rPr>
          <w:rFonts w:ascii="Times New Roman" w:eastAsia="標楷體" w:hAnsi="Times New Roman" w:cs="Times New Roman"/>
          <w:color w:val="000000" w:themeColor="text1"/>
          <w:spacing w:val="-10"/>
          <w:sz w:val="24"/>
        </w:rPr>
        <w:t>)</w:t>
      </w:r>
    </w:p>
    <w:p w14:paraId="1833A8D2" w14:textId="77777777" w:rsidR="0048798C" w:rsidRPr="00D75F32" w:rsidRDefault="0048798C" w:rsidP="0048798C">
      <w:pPr>
        <w:pStyle w:val="6"/>
        <w:spacing w:before="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一、公司簡介</w:t>
      </w:r>
    </w:p>
    <w:p w14:paraId="10E03784" w14:textId="77777777" w:rsidR="0048798C" w:rsidRPr="00D75F32" w:rsidRDefault="0048798C" w:rsidP="0048798C">
      <w:pPr>
        <w:pStyle w:val="a3"/>
        <w:spacing w:before="9"/>
        <w:rPr>
          <w:rFonts w:ascii="Times New Roman" w:eastAsia="標楷體" w:hAnsi="Times New Roman" w:cs="Times New Roman"/>
          <w:b/>
          <w:color w:val="000000" w:themeColor="text1"/>
          <w:sz w:val="10"/>
        </w:rPr>
      </w:pPr>
    </w:p>
    <w:tbl>
      <w:tblPr>
        <w:tblStyle w:val="TableNormal"/>
        <w:tblW w:w="0" w:type="auto"/>
        <w:tblInd w:w="8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25"/>
        <w:gridCol w:w="1611"/>
        <w:gridCol w:w="1610"/>
        <w:gridCol w:w="1620"/>
        <w:gridCol w:w="1572"/>
        <w:gridCol w:w="1573"/>
      </w:tblGrid>
      <w:tr w:rsidR="00FC1417" w:rsidRPr="00D75F32" w14:paraId="1AA8DE1D" w14:textId="77777777" w:rsidTr="00BA5C68">
        <w:trPr>
          <w:trHeight w:val="623"/>
        </w:trPr>
        <w:tc>
          <w:tcPr>
            <w:tcW w:w="1625" w:type="dxa"/>
            <w:tcBorders>
              <w:bottom w:val="single" w:sz="6" w:space="0" w:color="000000"/>
              <w:right w:val="single" w:sz="6" w:space="0" w:color="000000"/>
            </w:tcBorders>
          </w:tcPr>
          <w:p w14:paraId="04BE716A" w14:textId="77777777" w:rsidR="0048798C" w:rsidRPr="00D75F32" w:rsidRDefault="0048798C" w:rsidP="00BA5C68">
            <w:pPr>
              <w:pStyle w:val="TableParagraph"/>
              <w:spacing w:before="143"/>
              <w:ind w:left="19"/>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公司</w:t>
            </w:r>
            <w:r w:rsidRPr="00D75F32">
              <w:rPr>
                <w:rFonts w:ascii="Times New Roman" w:eastAsia="標楷體" w:hAnsi="Times New Roman" w:cs="Times New Roman"/>
                <w:color w:val="000000" w:themeColor="text1"/>
                <w:spacing w:val="-2"/>
                <w:sz w:val="24"/>
              </w:rPr>
              <w:t>(</w:t>
            </w:r>
            <w:r w:rsidRPr="00D75F32">
              <w:rPr>
                <w:rFonts w:ascii="Times New Roman" w:eastAsia="標楷體" w:hAnsi="Times New Roman" w:cs="Times New Roman"/>
                <w:color w:val="000000" w:themeColor="text1"/>
                <w:spacing w:val="-2"/>
                <w:sz w:val="24"/>
              </w:rPr>
              <w:t>廠房</w:t>
            </w:r>
            <w:r w:rsidRPr="00D75F32">
              <w:rPr>
                <w:rFonts w:ascii="Times New Roman" w:eastAsia="標楷體" w:hAnsi="Times New Roman" w:cs="Times New Roman"/>
                <w:color w:val="000000" w:themeColor="text1"/>
                <w:spacing w:val="-2"/>
                <w:sz w:val="24"/>
              </w:rPr>
              <w:t>)</w:t>
            </w:r>
            <w:r w:rsidRPr="00D75F32">
              <w:rPr>
                <w:rFonts w:ascii="Times New Roman" w:eastAsia="標楷體" w:hAnsi="Times New Roman" w:cs="Times New Roman"/>
                <w:color w:val="000000" w:themeColor="text1"/>
                <w:spacing w:val="-12"/>
                <w:sz w:val="24"/>
              </w:rPr>
              <w:t>名</w:t>
            </w:r>
          </w:p>
        </w:tc>
        <w:tc>
          <w:tcPr>
            <w:tcW w:w="3221" w:type="dxa"/>
            <w:gridSpan w:val="2"/>
            <w:tcBorders>
              <w:left w:val="single" w:sz="6" w:space="0" w:color="000000"/>
              <w:bottom w:val="single" w:sz="6" w:space="0" w:color="000000"/>
              <w:right w:val="single" w:sz="6" w:space="0" w:color="000000"/>
            </w:tcBorders>
          </w:tcPr>
          <w:p w14:paraId="1911944D"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1620" w:type="dxa"/>
            <w:tcBorders>
              <w:left w:val="single" w:sz="6" w:space="0" w:color="000000"/>
              <w:bottom w:val="single" w:sz="6" w:space="0" w:color="000000"/>
              <w:right w:val="single" w:sz="6" w:space="0" w:color="000000"/>
            </w:tcBorders>
          </w:tcPr>
          <w:p w14:paraId="52730891" w14:textId="77777777" w:rsidR="0048798C" w:rsidRPr="00D75F32" w:rsidRDefault="0048798C" w:rsidP="00BA5C68">
            <w:pPr>
              <w:pStyle w:val="TableParagraph"/>
              <w:spacing w:line="295" w:lineRule="exact"/>
              <w:ind w:left="6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通過認證</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pacing w:val="-5"/>
                <w:sz w:val="24"/>
              </w:rPr>
              <w:t>查核</w:t>
            </w:r>
          </w:p>
          <w:p w14:paraId="221C7E2A" w14:textId="77777777" w:rsidR="0048798C" w:rsidRPr="00D75F32" w:rsidRDefault="0048798C" w:rsidP="00BA5C68">
            <w:pPr>
              <w:pStyle w:val="TableParagraph"/>
              <w:spacing w:before="4" w:line="304" w:lineRule="exact"/>
              <w:ind w:left="6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機關</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pacing w:val="-3"/>
                <w:sz w:val="24"/>
              </w:rPr>
              <w:t>通過日期</w:t>
            </w:r>
          </w:p>
        </w:tc>
        <w:tc>
          <w:tcPr>
            <w:tcW w:w="3145" w:type="dxa"/>
            <w:gridSpan w:val="2"/>
            <w:tcBorders>
              <w:left w:val="single" w:sz="6" w:space="0" w:color="000000"/>
              <w:bottom w:val="single" w:sz="6" w:space="0" w:color="000000"/>
            </w:tcBorders>
          </w:tcPr>
          <w:p w14:paraId="3A20E2C8"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r w:rsidR="00FC1417" w:rsidRPr="00D75F32" w14:paraId="4A0BFC8B" w14:textId="77777777" w:rsidTr="00BA5C68">
        <w:trPr>
          <w:trHeight w:val="340"/>
        </w:trPr>
        <w:tc>
          <w:tcPr>
            <w:tcW w:w="1625" w:type="dxa"/>
            <w:tcBorders>
              <w:top w:val="single" w:sz="6" w:space="0" w:color="000000"/>
              <w:bottom w:val="single" w:sz="6" w:space="0" w:color="000000"/>
              <w:right w:val="single" w:sz="6" w:space="0" w:color="000000"/>
            </w:tcBorders>
          </w:tcPr>
          <w:p w14:paraId="5B5DAEA3" w14:textId="77777777" w:rsidR="0048798C" w:rsidRPr="00D75F32" w:rsidRDefault="0048798C" w:rsidP="00BA5C68">
            <w:pPr>
              <w:pStyle w:val="TableParagraph"/>
              <w:spacing w:before="2"/>
              <w:ind w:left="19"/>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4"/>
                <w:sz w:val="24"/>
              </w:rPr>
              <w:t>資本額</w:t>
            </w:r>
          </w:p>
        </w:tc>
        <w:tc>
          <w:tcPr>
            <w:tcW w:w="3221" w:type="dxa"/>
            <w:gridSpan w:val="2"/>
            <w:tcBorders>
              <w:top w:val="single" w:sz="6" w:space="0" w:color="000000"/>
              <w:left w:val="single" w:sz="6" w:space="0" w:color="000000"/>
              <w:bottom w:val="single" w:sz="6" w:space="0" w:color="000000"/>
              <w:right w:val="single" w:sz="6" w:space="0" w:color="000000"/>
            </w:tcBorders>
          </w:tcPr>
          <w:p w14:paraId="34019495"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1620" w:type="dxa"/>
            <w:tcBorders>
              <w:top w:val="single" w:sz="6" w:space="0" w:color="000000"/>
              <w:left w:val="single" w:sz="6" w:space="0" w:color="000000"/>
              <w:bottom w:val="single" w:sz="6" w:space="0" w:color="000000"/>
              <w:right w:val="single" w:sz="6" w:space="0" w:color="000000"/>
            </w:tcBorders>
          </w:tcPr>
          <w:p w14:paraId="3BADEB26" w14:textId="77777777" w:rsidR="0048798C" w:rsidRPr="00D75F32" w:rsidRDefault="0048798C" w:rsidP="00BA5C68">
            <w:pPr>
              <w:pStyle w:val="TableParagraph"/>
              <w:spacing w:before="2"/>
              <w:ind w:left="32"/>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4"/>
                <w:sz w:val="24"/>
              </w:rPr>
              <w:t>負責人</w:t>
            </w:r>
          </w:p>
        </w:tc>
        <w:tc>
          <w:tcPr>
            <w:tcW w:w="3145" w:type="dxa"/>
            <w:gridSpan w:val="2"/>
            <w:tcBorders>
              <w:top w:val="single" w:sz="6" w:space="0" w:color="000000"/>
              <w:left w:val="single" w:sz="6" w:space="0" w:color="000000"/>
              <w:bottom w:val="single" w:sz="6" w:space="0" w:color="000000"/>
            </w:tcBorders>
          </w:tcPr>
          <w:p w14:paraId="1A22F489"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r w:rsidR="00FC1417" w:rsidRPr="00D75F32" w14:paraId="7250F69D" w14:textId="77777777" w:rsidTr="00BA5C68">
        <w:trPr>
          <w:trHeight w:val="340"/>
        </w:trPr>
        <w:tc>
          <w:tcPr>
            <w:tcW w:w="1625" w:type="dxa"/>
            <w:tcBorders>
              <w:top w:val="single" w:sz="6" w:space="0" w:color="000000"/>
              <w:bottom w:val="single" w:sz="6" w:space="0" w:color="000000"/>
              <w:right w:val="single" w:sz="6" w:space="0" w:color="000000"/>
            </w:tcBorders>
          </w:tcPr>
          <w:p w14:paraId="48E432FE" w14:textId="77777777" w:rsidR="0048798C" w:rsidRPr="00D75F32" w:rsidRDefault="0048798C" w:rsidP="00BA5C68">
            <w:pPr>
              <w:pStyle w:val="TableParagraph"/>
              <w:spacing w:before="2"/>
              <w:ind w:left="19"/>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4"/>
                <w:sz w:val="24"/>
              </w:rPr>
              <w:t>聯絡人</w:t>
            </w:r>
          </w:p>
        </w:tc>
        <w:tc>
          <w:tcPr>
            <w:tcW w:w="3221" w:type="dxa"/>
            <w:gridSpan w:val="2"/>
            <w:tcBorders>
              <w:top w:val="single" w:sz="6" w:space="0" w:color="000000"/>
              <w:left w:val="single" w:sz="6" w:space="0" w:color="000000"/>
              <w:bottom w:val="single" w:sz="6" w:space="0" w:color="000000"/>
              <w:right w:val="single" w:sz="6" w:space="0" w:color="000000"/>
            </w:tcBorders>
          </w:tcPr>
          <w:p w14:paraId="75851396"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1620" w:type="dxa"/>
            <w:tcBorders>
              <w:top w:val="single" w:sz="6" w:space="0" w:color="000000"/>
              <w:left w:val="single" w:sz="6" w:space="0" w:color="000000"/>
              <w:bottom w:val="single" w:sz="6" w:space="0" w:color="000000"/>
              <w:right w:val="single" w:sz="6" w:space="0" w:color="000000"/>
            </w:tcBorders>
          </w:tcPr>
          <w:p w14:paraId="0D4D4F1E" w14:textId="77777777" w:rsidR="0048798C" w:rsidRPr="00D75F32" w:rsidRDefault="0048798C" w:rsidP="00BA5C68">
            <w:pPr>
              <w:pStyle w:val="TableParagraph"/>
              <w:spacing w:before="2"/>
              <w:ind w:left="32"/>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計畫主持人</w:t>
            </w:r>
          </w:p>
        </w:tc>
        <w:tc>
          <w:tcPr>
            <w:tcW w:w="3145" w:type="dxa"/>
            <w:gridSpan w:val="2"/>
            <w:tcBorders>
              <w:top w:val="single" w:sz="6" w:space="0" w:color="000000"/>
              <w:left w:val="single" w:sz="6" w:space="0" w:color="000000"/>
              <w:bottom w:val="single" w:sz="6" w:space="0" w:color="000000"/>
            </w:tcBorders>
          </w:tcPr>
          <w:p w14:paraId="69E0DB7B"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r w:rsidR="00FC1417" w:rsidRPr="00D75F32" w14:paraId="4B2D153A" w14:textId="77777777" w:rsidTr="00BA5C68">
        <w:trPr>
          <w:trHeight w:val="340"/>
        </w:trPr>
        <w:tc>
          <w:tcPr>
            <w:tcW w:w="1625" w:type="dxa"/>
            <w:tcBorders>
              <w:top w:val="single" w:sz="6" w:space="0" w:color="000000"/>
              <w:bottom w:val="single" w:sz="6" w:space="0" w:color="000000"/>
              <w:right w:val="single" w:sz="6" w:space="0" w:color="000000"/>
            </w:tcBorders>
          </w:tcPr>
          <w:p w14:paraId="2711EBAF" w14:textId="77777777" w:rsidR="0048798C" w:rsidRPr="00D75F32" w:rsidRDefault="0048798C" w:rsidP="00BA5C68">
            <w:pPr>
              <w:pStyle w:val="TableParagraph"/>
              <w:spacing w:before="2"/>
              <w:ind w:left="19"/>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3"/>
                <w:sz w:val="24"/>
              </w:rPr>
              <w:t>員工人數</w:t>
            </w:r>
          </w:p>
        </w:tc>
        <w:tc>
          <w:tcPr>
            <w:tcW w:w="1611" w:type="dxa"/>
            <w:tcBorders>
              <w:top w:val="single" w:sz="6" w:space="0" w:color="000000"/>
              <w:left w:val="single" w:sz="6" w:space="0" w:color="000000"/>
              <w:bottom w:val="single" w:sz="6" w:space="0" w:color="000000"/>
              <w:right w:val="single" w:sz="6" w:space="0" w:color="000000"/>
            </w:tcBorders>
          </w:tcPr>
          <w:p w14:paraId="758B5BC8" w14:textId="77777777" w:rsidR="0048798C" w:rsidRPr="00D75F32" w:rsidRDefault="0048798C" w:rsidP="00BA5C68">
            <w:pPr>
              <w:pStyle w:val="TableParagraph"/>
              <w:spacing w:before="2"/>
              <w:ind w:left="3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男：</w:t>
            </w:r>
          </w:p>
        </w:tc>
        <w:tc>
          <w:tcPr>
            <w:tcW w:w="1610" w:type="dxa"/>
            <w:tcBorders>
              <w:top w:val="single" w:sz="6" w:space="0" w:color="000000"/>
              <w:left w:val="single" w:sz="6" w:space="0" w:color="000000"/>
              <w:bottom w:val="single" w:sz="6" w:space="0" w:color="000000"/>
              <w:right w:val="single" w:sz="6" w:space="0" w:color="000000"/>
            </w:tcBorders>
          </w:tcPr>
          <w:p w14:paraId="7E4D053C" w14:textId="77777777" w:rsidR="0048798C" w:rsidRPr="00D75F32" w:rsidRDefault="0048798C" w:rsidP="00BA5C68">
            <w:pPr>
              <w:pStyle w:val="TableParagraph"/>
              <w:spacing w:before="2"/>
              <w:ind w:left="3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女：</w:t>
            </w:r>
          </w:p>
        </w:tc>
        <w:tc>
          <w:tcPr>
            <w:tcW w:w="1620" w:type="dxa"/>
            <w:tcBorders>
              <w:top w:val="single" w:sz="6" w:space="0" w:color="000000"/>
              <w:left w:val="single" w:sz="6" w:space="0" w:color="000000"/>
              <w:bottom w:val="single" w:sz="6" w:space="0" w:color="000000"/>
              <w:right w:val="single" w:sz="6" w:space="0" w:color="000000"/>
            </w:tcBorders>
          </w:tcPr>
          <w:p w14:paraId="6BCEB91E" w14:textId="77777777" w:rsidR="0048798C" w:rsidRPr="00D75F32" w:rsidRDefault="0048798C" w:rsidP="00BA5C68">
            <w:pPr>
              <w:pStyle w:val="TableParagraph"/>
              <w:spacing w:before="2"/>
              <w:ind w:left="32"/>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研發人力數</w:t>
            </w:r>
          </w:p>
        </w:tc>
        <w:tc>
          <w:tcPr>
            <w:tcW w:w="1572" w:type="dxa"/>
            <w:tcBorders>
              <w:top w:val="single" w:sz="6" w:space="0" w:color="000000"/>
              <w:left w:val="single" w:sz="6" w:space="0" w:color="000000"/>
              <w:bottom w:val="single" w:sz="6" w:space="0" w:color="000000"/>
              <w:right w:val="single" w:sz="6" w:space="0" w:color="000000"/>
            </w:tcBorders>
          </w:tcPr>
          <w:p w14:paraId="74A0AA82" w14:textId="77777777" w:rsidR="0048798C" w:rsidRPr="00D75F32" w:rsidRDefault="0048798C" w:rsidP="00BA5C68">
            <w:pPr>
              <w:pStyle w:val="TableParagraph"/>
              <w:spacing w:before="2"/>
              <w:ind w:left="36"/>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男：</w:t>
            </w:r>
          </w:p>
        </w:tc>
        <w:tc>
          <w:tcPr>
            <w:tcW w:w="1573" w:type="dxa"/>
            <w:tcBorders>
              <w:top w:val="single" w:sz="6" w:space="0" w:color="000000"/>
              <w:left w:val="single" w:sz="6" w:space="0" w:color="000000"/>
              <w:bottom w:val="single" w:sz="6" w:space="0" w:color="000000"/>
            </w:tcBorders>
          </w:tcPr>
          <w:p w14:paraId="52BA2BBF" w14:textId="77777777" w:rsidR="0048798C" w:rsidRPr="00D75F32" w:rsidRDefault="0048798C" w:rsidP="00BA5C68">
            <w:pPr>
              <w:pStyle w:val="TableParagraph"/>
              <w:spacing w:before="2"/>
              <w:ind w:left="36"/>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女：</w:t>
            </w:r>
          </w:p>
        </w:tc>
      </w:tr>
      <w:tr w:rsidR="00FC1417" w:rsidRPr="00D75F32" w14:paraId="39CD7FBB" w14:textId="77777777" w:rsidTr="00BA5C68">
        <w:trPr>
          <w:trHeight w:val="339"/>
        </w:trPr>
        <w:tc>
          <w:tcPr>
            <w:tcW w:w="1625" w:type="dxa"/>
            <w:tcBorders>
              <w:top w:val="single" w:sz="6" w:space="0" w:color="000000"/>
              <w:right w:val="single" w:sz="6" w:space="0" w:color="000000"/>
            </w:tcBorders>
          </w:tcPr>
          <w:p w14:paraId="1B943FEB" w14:textId="77777777" w:rsidR="0048798C" w:rsidRPr="00D75F32" w:rsidRDefault="0048798C" w:rsidP="00BA5C68">
            <w:pPr>
              <w:pStyle w:val="TableParagraph"/>
              <w:spacing w:before="2"/>
              <w:ind w:left="19"/>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3"/>
                <w:sz w:val="24"/>
              </w:rPr>
              <w:t>主管人數</w:t>
            </w:r>
          </w:p>
        </w:tc>
        <w:tc>
          <w:tcPr>
            <w:tcW w:w="1611" w:type="dxa"/>
            <w:tcBorders>
              <w:top w:val="single" w:sz="6" w:space="0" w:color="000000"/>
              <w:left w:val="single" w:sz="6" w:space="0" w:color="000000"/>
              <w:right w:val="single" w:sz="6" w:space="0" w:color="000000"/>
            </w:tcBorders>
          </w:tcPr>
          <w:p w14:paraId="2164D8CA" w14:textId="77777777" w:rsidR="0048798C" w:rsidRPr="00D75F32" w:rsidRDefault="0048798C" w:rsidP="00BA5C68">
            <w:pPr>
              <w:pStyle w:val="TableParagraph"/>
              <w:spacing w:before="2"/>
              <w:ind w:left="3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男：</w:t>
            </w:r>
          </w:p>
        </w:tc>
        <w:tc>
          <w:tcPr>
            <w:tcW w:w="1610" w:type="dxa"/>
            <w:tcBorders>
              <w:top w:val="single" w:sz="6" w:space="0" w:color="000000"/>
              <w:left w:val="single" w:sz="6" w:space="0" w:color="000000"/>
              <w:right w:val="single" w:sz="6" w:space="0" w:color="000000"/>
            </w:tcBorders>
          </w:tcPr>
          <w:p w14:paraId="34DD7CA0" w14:textId="77777777" w:rsidR="0048798C" w:rsidRPr="00D75F32" w:rsidRDefault="0048798C" w:rsidP="00BA5C68">
            <w:pPr>
              <w:pStyle w:val="TableParagraph"/>
              <w:spacing w:before="2"/>
              <w:ind w:left="3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女：</w:t>
            </w:r>
          </w:p>
        </w:tc>
        <w:tc>
          <w:tcPr>
            <w:tcW w:w="1620" w:type="dxa"/>
            <w:tcBorders>
              <w:top w:val="single" w:sz="6" w:space="0" w:color="000000"/>
              <w:left w:val="single" w:sz="6" w:space="0" w:color="000000"/>
              <w:right w:val="single" w:sz="6" w:space="0" w:color="000000"/>
            </w:tcBorders>
          </w:tcPr>
          <w:p w14:paraId="3002C54A"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3145" w:type="dxa"/>
            <w:gridSpan w:val="2"/>
            <w:tcBorders>
              <w:top w:val="single" w:sz="6" w:space="0" w:color="000000"/>
              <w:left w:val="single" w:sz="6" w:space="0" w:color="000000"/>
            </w:tcBorders>
          </w:tcPr>
          <w:p w14:paraId="75578670"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bl>
    <w:p w14:paraId="1BAA0B51" w14:textId="77777777" w:rsidR="0048798C" w:rsidRPr="00D75F32" w:rsidRDefault="0048798C" w:rsidP="0048798C">
      <w:pPr>
        <w:spacing w:before="72"/>
        <w:ind w:left="849"/>
        <w:rPr>
          <w:rFonts w:ascii="Times New Roman" w:eastAsia="標楷體" w:hAnsi="Times New Roman" w:cs="Times New Roman"/>
          <w:b/>
          <w:color w:val="000000" w:themeColor="text1"/>
          <w:sz w:val="28"/>
        </w:rPr>
      </w:pPr>
      <w:r w:rsidRPr="00D75F32">
        <w:rPr>
          <w:rFonts w:ascii="Times New Roman" w:eastAsia="標楷體" w:hAnsi="Times New Roman" w:cs="Times New Roman"/>
          <w:b/>
          <w:color w:val="000000" w:themeColor="text1"/>
          <w:sz w:val="24"/>
        </w:rPr>
        <w:t>二、品</w:t>
      </w:r>
      <w:r w:rsidRPr="00D75F32">
        <w:rPr>
          <w:rFonts w:ascii="Times New Roman" w:eastAsia="標楷體" w:hAnsi="Times New Roman" w:cs="Times New Roman"/>
          <w:b/>
          <w:color w:val="000000" w:themeColor="text1"/>
          <w:spacing w:val="13"/>
          <w:sz w:val="28"/>
        </w:rPr>
        <w:t>項可行性</w:t>
      </w:r>
      <w:r w:rsidRPr="00D75F32">
        <w:rPr>
          <w:rFonts w:ascii="Times New Roman" w:eastAsia="標楷體" w:hAnsi="Times New Roman" w:cs="Times New Roman"/>
          <w:b/>
          <w:color w:val="000000" w:themeColor="text1"/>
          <w:spacing w:val="13"/>
          <w:sz w:val="28"/>
        </w:rPr>
        <w:t xml:space="preserve"> </w:t>
      </w:r>
      <w:r w:rsidRPr="00D75F32">
        <w:rPr>
          <w:rFonts w:ascii="Times New Roman" w:eastAsia="標楷體" w:hAnsi="Times New Roman" w:cs="Times New Roman"/>
          <w:b/>
          <w:color w:val="000000" w:themeColor="text1"/>
          <w:sz w:val="28"/>
        </w:rPr>
        <w:t>(</w:t>
      </w:r>
      <w:r w:rsidRPr="00D75F32">
        <w:rPr>
          <w:rFonts w:ascii="Times New Roman" w:eastAsia="標楷體" w:hAnsi="Times New Roman" w:cs="Times New Roman"/>
          <w:b/>
          <w:color w:val="000000" w:themeColor="text1"/>
          <w:spacing w:val="13"/>
          <w:sz w:val="28"/>
        </w:rPr>
        <w:t>評分比重</w:t>
      </w:r>
      <w:r w:rsidRPr="00D75F32">
        <w:rPr>
          <w:rFonts w:ascii="Times New Roman" w:eastAsia="標楷體" w:hAnsi="Times New Roman" w:cs="Times New Roman"/>
          <w:b/>
          <w:color w:val="000000" w:themeColor="text1"/>
          <w:spacing w:val="13"/>
          <w:sz w:val="28"/>
        </w:rPr>
        <w:t xml:space="preserve"> </w:t>
      </w:r>
      <w:r w:rsidRPr="00D75F32">
        <w:rPr>
          <w:rFonts w:ascii="Times New Roman" w:eastAsia="標楷體" w:hAnsi="Times New Roman" w:cs="Times New Roman"/>
          <w:b/>
          <w:color w:val="000000" w:themeColor="text1"/>
          <w:sz w:val="28"/>
        </w:rPr>
        <w:t>80</w:t>
      </w:r>
      <w:r w:rsidRPr="00D75F32">
        <w:rPr>
          <w:rFonts w:ascii="Times New Roman" w:eastAsia="標楷體" w:hAnsi="Times New Roman" w:cs="Times New Roman"/>
          <w:b/>
          <w:color w:val="000000" w:themeColor="text1"/>
          <w:spacing w:val="-4"/>
          <w:sz w:val="28"/>
        </w:rPr>
        <w:t xml:space="preserve"> %)</w:t>
      </w:r>
    </w:p>
    <w:p w14:paraId="6580E8DB" w14:textId="77777777" w:rsidR="0048798C" w:rsidRPr="00D75F32" w:rsidRDefault="0048798C" w:rsidP="0048798C">
      <w:pPr>
        <w:spacing w:before="179"/>
        <w:ind w:left="917"/>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一</w:t>
      </w:r>
      <w:r w:rsidRPr="00D75F32">
        <w:rPr>
          <w:rFonts w:ascii="Times New Roman" w:eastAsia="標楷體" w:hAnsi="Times New Roman" w:cs="Times New Roman"/>
          <w:color w:val="000000" w:themeColor="text1"/>
          <w:spacing w:val="11"/>
          <w:sz w:val="24"/>
        </w:rPr>
        <w:t>)</w:t>
      </w:r>
      <w:r w:rsidRPr="00D75F32">
        <w:rPr>
          <w:rFonts w:ascii="Times New Roman" w:eastAsia="標楷體" w:hAnsi="Times New Roman" w:cs="Times New Roman"/>
          <w:color w:val="000000" w:themeColor="text1"/>
          <w:spacing w:val="-1"/>
          <w:sz w:val="24"/>
        </w:rPr>
        <w:t>請說明導入製程分析技術之產線、單元操作位置以及製程設備。</w:t>
      </w:r>
    </w:p>
    <w:p w14:paraId="1D720FDF" w14:textId="77777777" w:rsidR="0048798C" w:rsidRPr="00D75F32" w:rsidRDefault="0048798C" w:rsidP="0048798C">
      <w:pPr>
        <w:pStyle w:val="a3"/>
        <w:rPr>
          <w:rFonts w:ascii="Times New Roman" w:eastAsia="標楷體" w:hAnsi="Times New Roman" w:cs="Times New Roman"/>
          <w:color w:val="000000" w:themeColor="text1"/>
          <w:sz w:val="24"/>
        </w:rPr>
      </w:pPr>
      <w:r w:rsidRPr="00D75F32">
        <w:rPr>
          <w:rFonts w:ascii="Times New Roman" w:eastAsia="標楷體" w:hAnsi="Times New Roman" w:cs="Times New Roman"/>
          <w:noProof/>
          <w:color w:val="000000" w:themeColor="text1"/>
          <w:sz w:val="24"/>
        </w:rPr>
        <mc:AlternateContent>
          <mc:Choice Requires="wps">
            <w:drawing>
              <wp:anchor distT="0" distB="0" distL="0" distR="0" simplePos="0" relativeHeight="251670016" behindDoc="0" locked="0" layoutInCell="1" allowOverlap="1" wp14:anchorId="03379D83" wp14:editId="07A2548E">
                <wp:simplePos x="0" y="0"/>
                <wp:positionH relativeFrom="page">
                  <wp:posOffset>739775</wp:posOffset>
                </wp:positionH>
                <wp:positionV relativeFrom="paragraph">
                  <wp:posOffset>76200</wp:posOffset>
                </wp:positionV>
                <wp:extent cx="6129655" cy="14789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1478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4164"/>
                              <w:gridCol w:w="2547"/>
                            </w:tblGrid>
                            <w:tr w:rsidR="0048798C" w14:paraId="4261ADD2" w14:textId="77777777">
                              <w:trPr>
                                <w:trHeight w:val="359"/>
                              </w:trPr>
                              <w:tc>
                                <w:tcPr>
                                  <w:tcW w:w="2811" w:type="dxa"/>
                                  <w:tcBorders>
                                    <w:bottom w:val="single" w:sz="6" w:space="0" w:color="000000"/>
                                    <w:right w:val="single" w:sz="6" w:space="0" w:color="000000"/>
                                  </w:tcBorders>
                                </w:tcPr>
                                <w:p w14:paraId="770D76F2" w14:textId="77777777" w:rsidR="0048798C" w:rsidRPr="007603BD" w:rsidRDefault="0048798C">
                                  <w:pPr>
                                    <w:pStyle w:val="TableParagraph"/>
                                    <w:spacing w:line="295" w:lineRule="exact"/>
                                    <w:ind w:left="14"/>
                                    <w:jc w:val="center"/>
                                    <w:rPr>
                                      <w:rFonts w:ascii="標楷體" w:eastAsia="標楷體" w:hAnsi="標楷體"/>
                                      <w:sz w:val="24"/>
                                    </w:rPr>
                                  </w:pPr>
                                  <w:r w:rsidRPr="007603BD">
                                    <w:rPr>
                                      <w:rFonts w:ascii="標楷體" w:eastAsia="標楷體" w:hAnsi="標楷體"/>
                                      <w:spacing w:val="-5"/>
                                      <w:sz w:val="24"/>
                                    </w:rPr>
                                    <w:t>項目</w:t>
                                  </w:r>
                                </w:p>
                              </w:tc>
                              <w:tc>
                                <w:tcPr>
                                  <w:tcW w:w="4164" w:type="dxa"/>
                                  <w:tcBorders>
                                    <w:left w:val="single" w:sz="6" w:space="0" w:color="000000"/>
                                    <w:bottom w:val="single" w:sz="6" w:space="0" w:color="000000"/>
                                    <w:right w:val="single" w:sz="6" w:space="0" w:color="000000"/>
                                  </w:tcBorders>
                                </w:tcPr>
                                <w:p w14:paraId="5A990DE2" w14:textId="77777777" w:rsidR="0048798C" w:rsidRPr="007603BD" w:rsidRDefault="0048798C">
                                  <w:pPr>
                                    <w:pStyle w:val="TableParagraph"/>
                                    <w:spacing w:line="295" w:lineRule="exact"/>
                                    <w:ind w:left="12"/>
                                    <w:jc w:val="center"/>
                                    <w:rPr>
                                      <w:rFonts w:ascii="標楷體" w:eastAsia="標楷體" w:hAnsi="標楷體"/>
                                      <w:sz w:val="24"/>
                                    </w:rPr>
                                  </w:pPr>
                                  <w:r w:rsidRPr="007603BD">
                                    <w:rPr>
                                      <w:rFonts w:ascii="標楷體" w:eastAsia="標楷體" w:hAnsi="標楷體"/>
                                      <w:spacing w:val="-5"/>
                                      <w:sz w:val="24"/>
                                    </w:rPr>
                                    <w:t>內容</w:t>
                                  </w:r>
                                </w:p>
                              </w:tc>
                              <w:tc>
                                <w:tcPr>
                                  <w:tcW w:w="2547" w:type="dxa"/>
                                  <w:tcBorders>
                                    <w:left w:val="single" w:sz="6" w:space="0" w:color="000000"/>
                                    <w:bottom w:val="single" w:sz="6" w:space="0" w:color="000000"/>
                                  </w:tcBorders>
                                </w:tcPr>
                                <w:p w14:paraId="3CB68D90" w14:textId="77777777" w:rsidR="0048798C" w:rsidRPr="007603BD" w:rsidRDefault="0048798C">
                                  <w:pPr>
                                    <w:pStyle w:val="TableParagraph"/>
                                    <w:spacing w:line="295" w:lineRule="exact"/>
                                    <w:ind w:left="11" w:right="1"/>
                                    <w:jc w:val="center"/>
                                    <w:rPr>
                                      <w:rFonts w:ascii="標楷體" w:eastAsia="標楷體" w:hAnsi="標楷體"/>
                                      <w:sz w:val="24"/>
                                    </w:rPr>
                                  </w:pPr>
                                  <w:r w:rsidRPr="007603BD">
                                    <w:rPr>
                                      <w:rFonts w:ascii="標楷體" w:eastAsia="標楷體" w:hAnsi="標楷體"/>
                                      <w:spacing w:val="-5"/>
                                      <w:sz w:val="24"/>
                                    </w:rPr>
                                    <w:t>備註</w:t>
                                  </w:r>
                                </w:p>
                              </w:tc>
                            </w:tr>
                            <w:tr w:rsidR="0048798C" w14:paraId="0A995662" w14:textId="77777777">
                              <w:trPr>
                                <w:trHeight w:val="635"/>
                              </w:trPr>
                              <w:tc>
                                <w:tcPr>
                                  <w:tcW w:w="2811" w:type="dxa"/>
                                  <w:tcBorders>
                                    <w:top w:val="single" w:sz="6" w:space="0" w:color="000000"/>
                                    <w:bottom w:val="single" w:sz="6" w:space="0" w:color="000000"/>
                                    <w:right w:val="single" w:sz="6" w:space="0" w:color="000000"/>
                                  </w:tcBorders>
                                </w:tcPr>
                                <w:p w14:paraId="38562955" w14:textId="77777777" w:rsidR="0048798C" w:rsidRPr="007603BD" w:rsidRDefault="0048798C">
                                  <w:pPr>
                                    <w:pStyle w:val="TableParagraph"/>
                                    <w:spacing w:before="124"/>
                                    <w:ind w:left="14"/>
                                    <w:jc w:val="center"/>
                                    <w:rPr>
                                      <w:rFonts w:ascii="標楷體" w:eastAsia="標楷體" w:hAnsi="標楷體"/>
                                      <w:sz w:val="24"/>
                                    </w:rPr>
                                  </w:pPr>
                                  <w:r w:rsidRPr="007603BD">
                                    <w:rPr>
                                      <w:rFonts w:ascii="標楷體" w:eastAsia="標楷體" w:hAnsi="標楷體"/>
                                      <w:spacing w:val="-2"/>
                                      <w:sz w:val="24"/>
                                    </w:rPr>
                                    <w:t>預計導入之產線</w:t>
                                  </w:r>
                                </w:p>
                              </w:tc>
                              <w:tc>
                                <w:tcPr>
                                  <w:tcW w:w="4164" w:type="dxa"/>
                                  <w:tcBorders>
                                    <w:top w:val="single" w:sz="6" w:space="0" w:color="000000"/>
                                    <w:left w:val="single" w:sz="6" w:space="0" w:color="000000"/>
                                    <w:bottom w:val="single" w:sz="6" w:space="0" w:color="000000"/>
                                    <w:right w:val="single" w:sz="6" w:space="0" w:color="000000"/>
                                  </w:tcBorders>
                                </w:tcPr>
                                <w:p w14:paraId="5C7C65C3" w14:textId="77777777" w:rsidR="0048798C" w:rsidRPr="007603BD" w:rsidRDefault="0048798C">
                                  <w:pPr>
                                    <w:pStyle w:val="TableParagraph"/>
                                    <w:rPr>
                                      <w:rFonts w:ascii="標楷體" w:eastAsia="標楷體" w:hAnsi="標楷體"/>
                                      <w:sz w:val="24"/>
                                    </w:rPr>
                                  </w:pPr>
                                </w:p>
                              </w:tc>
                              <w:tc>
                                <w:tcPr>
                                  <w:tcW w:w="2547" w:type="dxa"/>
                                  <w:tcBorders>
                                    <w:top w:val="single" w:sz="6" w:space="0" w:color="000000"/>
                                    <w:left w:val="single" w:sz="6" w:space="0" w:color="000000"/>
                                    <w:bottom w:val="single" w:sz="6" w:space="0" w:color="000000"/>
                                  </w:tcBorders>
                                </w:tcPr>
                                <w:p w14:paraId="2B58D969" w14:textId="77777777" w:rsidR="0048798C" w:rsidRPr="007603BD" w:rsidRDefault="0048798C">
                                  <w:pPr>
                                    <w:pStyle w:val="TableParagraph"/>
                                    <w:rPr>
                                      <w:rFonts w:ascii="標楷體" w:eastAsia="標楷體" w:hAnsi="標楷體"/>
                                      <w:sz w:val="24"/>
                                    </w:rPr>
                                  </w:pPr>
                                </w:p>
                              </w:tc>
                            </w:tr>
                            <w:tr w:rsidR="0048798C" w14:paraId="6058AFF5" w14:textId="77777777">
                              <w:trPr>
                                <w:trHeight w:val="635"/>
                              </w:trPr>
                              <w:tc>
                                <w:tcPr>
                                  <w:tcW w:w="2811" w:type="dxa"/>
                                  <w:tcBorders>
                                    <w:top w:val="single" w:sz="6" w:space="0" w:color="000000"/>
                                    <w:bottom w:val="single" w:sz="6" w:space="0" w:color="000000"/>
                                    <w:right w:val="single" w:sz="6" w:space="0" w:color="000000"/>
                                  </w:tcBorders>
                                </w:tcPr>
                                <w:p w14:paraId="37939AC9" w14:textId="77777777" w:rsidR="0048798C" w:rsidRPr="007603BD" w:rsidRDefault="0048798C">
                                  <w:pPr>
                                    <w:pStyle w:val="TableParagraph"/>
                                    <w:spacing w:before="124"/>
                                    <w:ind w:left="14"/>
                                    <w:jc w:val="center"/>
                                    <w:rPr>
                                      <w:rFonts w:ascii="標楷體" w:eastAsia="標楷體" w:hAnsi="標楷體"/>
                                      <w:sz w:val="24"/>
                                    </w:rPr>
                                  </w:pPr>
                                  <w:r w:rsidRPr="007603BD">
                                    <w:rPr>
                                      <w:rFonts w:ascii="標楷體" w:eastAsia="標楷體" w:hAnsi="標楷體"/>
                                      <w:spacing w:val="-2"/>
                                      <w:sz w:val="24"/>
                                    </w:rPr>
                                    <w:t>導入之單元操作位置</w:t>
                                  </w:r>
                                </w:p>
                              </w:tc>
                              <w:tc>
                                <w:tcPr>
                                  <w:tcW w:w="4164" w:type="dxa"/>
                                  <w:tcBorders>
                                    <w:top w:val="single" w:sz="6" w:space="0" w:color="000000"/>
                                    <w:left w:val="single" w:sz="6" w:space="0" w:color="000000"/>
                                    <w:bottom w:val="single" w:sz="6" w:space="0" w:color="000000"/>
                                    <w:right w:val="single" w:sz="6" w:space="0" w:color="000000"/>
                                  </w:tcBorders>
                                </w:tcPr>
                                <w:p w14:paraId="34A5D8CD" w14:textId="77777777" w:rsidR="0048798C" w:rsidRPr="007603BD" w:rsidRDefault="0048798C">
                                  <w:pPr>
                                    <w:pStyle w:val="TableParagraph"/>
                                    <w:rPr>
                                      <w:rFonts w:ascii="標楷體" w:eastAsia="標楷體" w:hAnsi="標楷體"/>
                                      <w:sz w:val="24"/>
                                    </w:rPr>
                                  </w:pPr>
                                </w:p>
                              </w:tc>
                              <w:tc>
                                <w:tcPr>
                                  <w:tcW w:w="2547" w:type="dxa"/>
                                  <w:tcBorders>
                                    <w:top w:val="single" w:sz="6" w:space="0" w:color="000000"/>
                                    <w:left w:val="single" w:sz="6" w:space="0" w:color="000000"/>
                                    <w:bottom w:val="single" w:sz="6" w:space="0" w:color="000000"/>
                                  </w:tcBorders>
                                </w:tcPr>
                                <w:p w14:paraId="597B0AC3" w14:textId="77777777" w:rsidR="0048798C" w:rsidRPr="007603BD" w:rsidRDefault="0048798C">
                                  <w:pPr>
                                    <w:pStyle w:val="TableParagraph"/>
                                    <w:rPr>
                                      <w:rFonts w:ascii="標楷體" w:eastAsia="標楷體" w:hAnsi="標楷體"/>
                                      <w:sz w:val="24"/>
                                    </w:rPr>
                                  </w:pPr>
                                </w:p>
                              </w:tc>
                            </w:tr>
                          </w:tbl>
                          <w:p w14:paraId="45633108" w14:textId="77777777" w:rsidR="0048798C" w:rsidRDefault="0048798C" w:rsidP="0048798C">
                            <w:pPr>
                              <w:pStyle w:val="a3"/>
                            </w:pPr>
                          </w:p>
                        </w:txbxContent>
                      </wps:txbx>
                      <wps:bodyPr wrap="square" lIns="0" tIns="0" rIns="0" bIns="0" rtlCol="0">
                        <a:noAutofit/>
                      </wps:bodyPr>
                    </wps:wsp>
                  </a:graphicData>
                </a:graphic>
              </wp:anchor>
            </w:drawing>
          </mc:Choice>
          <mc:Fallback>
            <w:pict>
              <v:shapetype w14:anchorId="03379D83" id="_x0000_t202" coordsize="21600,21600" o:spt="202" path="m,l,21600r21600,l21600,xe">
                <v:stroke joinstyle="miter"/>
                <v:path gradientshapeok="t" o:connecttype="rect"/>
              </v:shapetype>
              <v:shape id="Textbox 11" o:spid="_x0000_s1026" type="#_x0000_t202" style="position:absolute;margin-left:58.25pt;margin-top:6pt;width:482.65pt;height:116.4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4164"/>
                        <w:gridCol w:w="2547"/>
                      </w:tblGrid>
                      <w:tr w:rsidR="0048798C" w14:paraId="4261ADD2" w14:textId="77777777">
                        <w:trPr>
                          <w:trHeight w:val="359"/>
                        </w:trPr>
                        <w:tc>
                          <w:tcPr>
                            <w:tcW w:w="2811" w:type="dxa"/>
                            <w:tcBorders>
                              <w:bottom w:val="single" w:sz="6" w:space="0" w:color="000000"/>
                              <w:right w:val="single" w:sz="6" w:space="0" w:color="000000"/>
                            </w:tcBorders>
                          </w:tcPr>
                          <w:p w14:paraId="770D76F2" w14:textId="77777777" w:rsidR="0048798C" w:rsidRPr="007603BD" w:rsidRDefault="0048798C">
                            <w:pPr>
                              <w:pStyle w:val="TableParagraph"/>
                              <w:spacing w:line="295" w:lineRule="exact"/>
                              <w:ind w:left="14"/>
                              <w:jc w:val="center"/>
                              <w:rPr>
                                <w:rFonts w:ascii="標楷體" w:eastAsia="標楷體" w:hAnsi="標楷體"/>
                                <w:sz w:val="24"/>
                              </w:rPr>
                            </w:pPr>
                            <w:r w:rsidRPr="007603BD">
                              <w:rPr>
                                <w:rFonts w:ascii="標楷體" w:eastAsia="標楷體" w:hAnsi="標楷體"/>
                                <w:spacing w:val="-5"/>
                                <w:sz w:val="24"/>
                              </w:rPr>
                              <w:t>項目</w:t>
                            </w:r>
                          </w:p>
                        </w:tc>
                        <w:tc>
                          <w:tcPr>
                            <w:tcW w:w="4164" w:type="dxa"/>
                            <w:tcBorders>
                              <w:left w:val="single" w:sz="6" w:space="0" w:color="000000"/>
                              <w:bottom w:val="single" w:sz="6" w:space="0" w:color="000000"/>
                              <w:right w:val="single" w:sz="6" w:space="0" w:color="000000"/>
                            </w:tcBorders>
                          </w:tcPr>
                          <w:p w14:paraId="5A990DE2" w14:textId="77777777" w:rsidR="0048798C" w:rsidRPr="007603BD" w:rsidRDefault="0048798C">
                            <w:pPr>
                              <w:pStyle w:val="TableParagraph"/>
                              <w:spacing w:line="295" w:lineRule="exact"/>
                              <w:ind w:left="12"/>
                              <w:jc w:val="center"/>
                              <w:rPr>
                                <w:rFonts w:ascii="標楷體" w:eastAsia="標楷體" w:hAnsi="標楷體"/>
                                <w:sz w:val="24"/>
                              </w:rPr>
                            </w:pPr>
                            <w:r w:rsidRPr="007603BD">
                              <w:rPr>
                                <w:rFonts w:ascii="標楷體" w:eastAsia="標楷體" w:hAnsi="標楷體"/>
                                <w:spacing w:val="-5"/>
                                <w:sz w:val="24"/>
                              </w:rPr>
                              <w:t>內容</w:t>
                            </w:r>
                          </w:p>
                        </w:tc>
                        <w:tc>
                          <w:tcPr>
                            <w:tcW w:w="2547" w:type="dxa"/>
                            <w:tcBorders>
                              <w:left w:val="single" w:sz="6" w:space="0" w:color="000000"/>
                              <w:bottom w:val="single" w:sz="6" w:space="0" w:color="000000"/>
                            </w:tcBorders>
                          </w:tcPr>
                          <w:p w14:paraId="3CB68D90" w14:textId="77777777" w:rsidR="0048798C" w:rsidRPr="007603BD" w:rsidRDefault="0048798C">
                            <w:pPr>
                              <w:pStyle w:val="TableParagraph"/>
                              <w:spacing w:line="295" w:lineRule="exact"/>
                              <w:ind w:left="11" w:right="1"/>
                              <w:jc w:val="center"/>
                              <w:rPr>
                                <w:rFonts w:ascii="標楷體" w:eastAsia="標楷體" w:hAnsi="標楷體"/>
                                <w:sz w:val="24"/>
                              </w:rPr>
                            </w:pPr>
                            <w:r w:rsidRPr="007603BD">
                              <w:rPr>
                                <w:rFonts w:ascii="標楷體" w:eastAsia="標楷體" w:hAnsi="標楷體"/>
                                <w:spacing w:val="-5"/>
                                <w:sz w:val="24"/>
                              </w:rPr>
                              <w:t>備註</w:t>
                            </w:r>
                          </w:p>
                        </w:tc>
                      </w:tr>
                      <w:tr w:rsidR="0048798C" w14:paraId="0A995662" w14:textId="77777777">
                        <w:trPr>
                          <w:trHeight w:val="635"/>
                        </w:trPr>
                        <w:tc>
                          <w:tcPr>
                            <w:tcW w:w="2811" w:type="dxa"/>
                            <w:tcBorders>
                              <w:top w:val="single" w:sz="6" w:space="0" w:color="000000"/>
                              <w:bottom w:val="single" w:sz="6" w:space="0" w:color="000000"/>
                              <w:right w:val="single" w:sz="6" w:space="0" w:color="000000"/>
                            </w:tcBorders>
                          </w:tcPr>
                          <w:p w14:paraId="38562955" w14:textId="77777777" w:rsidR="0048798C" w:rsidRPr="007603BD" w:rsidRDefault="0048798C">
                            <w:pPr>
                              <w:pStyle w:val="TableParagraph"/>
                              <w:spacing w:before="124"/>
                              <w:ind w:left="14"/>
                              <w:jc w:val="center"/>
                              <w:rPr>
                                <w:rFonts w:ascii="標楷體" w:eastAsia="標楷體" w:hAnsi="標楷體"/>
                                <w:sz w:val="24"/>
                              </w:rPr>
                            </w:pPr>
                            <w:r w:rsidRPr="007603BD">
                              <w:rPr>
                                <w:rFonts w:ascii="標楷體" w:eastAsia="標楷體" w:hAnsi="標楷體"/>
                                <w:spacing w:val="-2"/>
                                <w:sz w:val="24"/>
                              </w:rPr>
                              <w:t>預計導入之產線</w:t>
                            </w:r>
                          </w:p>
                        </w:tc>
                        <w:tc>
                          <w:tcPr>
                            <w:tcW w:w="4164" w:type="dxa"/>
                            <w:tcBorders>
                              <w:top w:val="single" w:sz="6" w:space="0" w:color="000000"/>
                              <w:left w:val="single" w:sz="6" w:space="0" w:color="000000"/>
                              <w:bottom w:val="single" w:sz="6" w:space="0" w:color="000000"/>
                              <w:right w:val="single" w:sz="6" w:space="0" w:color="000000"/>
                            </w:tcBorders>
                          </w:tcPr>
                          <w:p w14:paraId="5C7C65C3" w14:textId="77777777" w:rsidR="0048798C" w:rsidRPr="007603BD" w:rsidRDefault="0048798C">
                            <w:pPr>
                              <w:pStyle w:val="TableParagraph"/>
                              <w:rPr>
                                <w:rFonts w:ascii="標楷體" w:eastAsia="標楷體" w:hAnsi="標楷體"/>
                                <w:sz w:val="24"/>
                              </w:rPr>
                            </w:pPr>
                          </w:p>
                        </w:tc>
                        <w:tc>
                          <w:tcPr>
                            <w:tcW w:w="2547" w:type="dxa"/>
                            <w:tcBorders>
                              <w:top w:val="single" w:sz="6" w:space="0" w:color="000000"/>
                              <w:left w:val="single" w:sz="6" w:space="0" w:color="000000"/>
                              <w:bottom w:val="single" w:sz="6" w:space="0" w:color="000000"/>
                            </w:tcBorders>
                          </w:tcPr>
                          <w:p w14:paraId="2B58D969" w14:textId="77777777" w:rsidR="0048798C" w:rsidRPr="007603BD" w:rsidRDefault="0048798C">
                            <w:pPr>
                              <w:pStyle w:val="TableParagraph"/>
                              <w:rPr>
                                <w:rFonts w:ascii="標楷體" w:eastAsia="標楷體" w:hAnsi="標楷體"/>
                                <w:sz w:val="24"/>
                              </w:rPr>
                            </w:pPr>
                          </w:p>
                        </w:tc>
                      </w:tr>
                      <w:tr w:rsidR="0048798C" w14:paraId="6058AFF5" w14:textId="77777777">
                        <w:trPr>
                          <w:trHeight w:val="635"/>
                        </w:trPr>
                        <w:tc>
                          <w:tcPr>
                            <w:tcW w:w="2811" w:type="dxa"/>
                            <w:tcBorders>
                              <w:top w:val="single" w:sz="6" w:space="0" w:color="000000"/>
                              <w:bottom w:val="single" w:sz="6" w:space="0" w:color="000000"/>
                              <w:right w:val="single" w:sz="6" w:space="0" w:color="000000"/>
                            </w:tcBorders>
                          </w:tcPr>
                          <w:p w14:paraId="37939AC9" w14:textId="77777777" w:rsidR="0048798C" w:rsidRPr="007603BD" w:rsidRDefault="0048798C">
                            <w:pPr>
                              <w:pStyle w:val="TableParagraph"/>
                              <w:spacing w:before="124"/>
                              <w:ind w:left="14"/>
                              <w:jc w:val="center"/>
                              <w:rPr>
                                <w:rFonts w:ascii="標楷體" w:eastAsia="標楷體" w:hAnsi="標楷體"/>
                                <w:sz w:val="24"/>
                              </w:rPr>
                            </w:pPr>
                            <w:r w:rsidRPr="007603BD">
                              <w:rPr>
                                <w:rFonts w:ascii="標楷體" w:eastAsia="標楷體" w:hAnsi="標楷體"/>
                                <w:spacing w:val="-2"/>
                                <w:sz w:val="24"/>
                              </w:rPr>
                              <w:t>導入之單元操作位置</w:t>
                            </w:r>
                          </w:p>
                        </w:tc>
                        <w:tc>
                          <w:tcPr>
                            <w:tcW w:w="4164" w:type="dxa"/>
                            <w:tcBorders>
                              <w:top w:val="single" w:sz="6" w:space="0" w:color="000000"/>
                              <w:left w:val="single" w:sz="6" w:space="0" w:color="000000"/>
                              <w:bottom w:val="single" w:sz="6" w:space="0" w:color="000000"/>
                              <w:right w:val="single" w:sz="6" w:space="0" w:color="000000"/>
                            </w:tcBorders>
                          </w:tcPr>
                          <w:p w14:paraId="34A5D8CD" w14:textId="77777777" w:rsidR="0048798C" w:rsidRPr="007603BD" w:rsidRDefault="0048798C">
                            <w:pPr>
                              <w:pStyle w:val="TableParagraph"/>
                              <w:rPr>
                                <w:rFonts w:ascii="標楷體" w:eastAsia="標楷體" w:hAnsi="標楷體"/>
                                <w:sz w:val="24"/>
                              </w:rPr>
                            </w:pPr>
                          </w:p>
                        </w:tc>
                        <w:tc>
                          <w:tcPr>
                            <w:tcW w:w="2547" w:type="dxa"/>
                            <w:tcBorders>
                              <w:top w:val="single" w:sz="6" w:space="0" w:color="000000"/>
                              <w:left w:val="single" w:sz="6" w:space="0" w:color="000000"/>
                              <w:bottom w:val="single" w:sz="6" w:space="0" w:color="000000"/>
                            </w:tcBorders>
                          </w:tcPr>
                          <w:p w14:paraId="597B0AC3" w14:textId="77777777" w:rsidR="0048798C" w:rsidRPr="007603BD" w:rsidRDefault="0048798C">
                            <w:pPr>
                              <w:pStyle w:val="TableParagraph"/>
                              <w:rPr>
                                <w:rFonts w:ascii="標楷體" w:eastAsia="標楷體" w:hAnsi="標楷體"/>
                                <w:sz w:val="24"/>
                              </w:rPr>
                            </w:pPr>
                          </w:p>
                        </w:tc>
                      </w:tr>
                    </w:tbl>
                    <w:p w14:paraId="45633108" w14:textId="77777777" w:rsidR="0048798C" w:rsidRDefault="0048798C" w:rsidP="0048798C">
                      <w:pPr>
                        <w:pStyle w:val="a3"/>
                      </w:pPr>
                    </w:p>
                  </w:txbxContent>
                </v:textbox>
                <w10:wrap anchorx="page"/>
              </v:shape>
            </w:pict>
          </mc:Fallback>
        </mc:AlternateContent>
      </w:r>
    </w:p>
    <w:p w14:paraId="3BD7B095" w14:textId="77777777" w:rsidR="0048798C" w:rsidRPr="00D75F32" w:rsidRDefault="0048798C" w:rsidP="0048798C">
      <w:pPr>
        <w:pStyle w:val="a3"/>
        <w:rPr>
          <w:rFonts w:ascii="Times New Roman" w:eastAsia="標楷體" w:hAnsi="Times New Roman" w:cs="Times New Roman"/>
          <w:color w:val="000000" w:themeColor="text1"/>
          <w:sz w:val="24"/>
        </w:rPr>
      </w:pPr>
    </w:p>
    <w:p w14:paraId="5C9E2469" w14:textId="77777777" w:rsidR="0048798C" w:rsidRPr="00D75F32" w:rsidRDefault="0048798C" w:rsidP="0048798C">
      <w:pPr>
        <w:pStyle w:val="a3"/>
        <w:rPr>
          <w:rFonts w:ascii="Times New Roman" w:eastAsia="標楷體" w:hAnsi="Times New Roman" w:cs="Times New Roman"/>
          <w:color w:val="000000" w:themeColor="text1"/>
          <w:sz w:val="24"/>
        </w:rPr>
      </w:pPr>
    </w:p>
    <w:p w14:paraId="39E7B9A5" w14:textId="77777777" w:rsidR="0048798C" w:rsidRPr="00D75F32" w:rsidRDefault="0048798C" w:rsidP="0048798C">
      <w:pPr>
        <w:pStyle w:val="a3"/>
        <w:rPr>
          <w:rFonts w:ascii="Times New Roman" w:eastAsia="標楷體" w:hAnsi="Times New Roman" w:cs="Times New Roman"/>
          <w:color w:val="000000" w:themeColor="text1"/>
          <w:sz w:val="24"/>
        </w:rPr>
      </w:pPr>
    </w:p>
    <w:p w14:paraId="09C9BF31" w14:textId="77777777" w:rsidR="0048798C" w:rsidRPr="00D75F32" w:rsidRDefault="0048798C" w:rsidP="0048798C">
      <w:pPr>
        <w:pStyle w:val="a3"/>
        <w:rPr>
          <w:rFonts w:ascii="Times New Roman" w:eastAsia="標楷體" w:hAnsi="Times New Roman" w:cs="Times New Roman"/>
          <w:color w:val="000000" w:themeColor="text1"/>
          <w:sz w:val="24"/>
        </w:rPr>
      </w:pPr>
    </w:p>
    <w:p w14:paraId="1BB882E2" w14:textId="77777777" w:rsidR="0048798C" w:rsidRPr="00D75F32" w:rsidRDefault="0048798C" w:rsidP="0048798C">
      <w:pPr>
        <w:pStyle w:val="a3"/>
        <w:rPr>
          <w:rFonts w:ascii="Times New Roman" w:eastAsia="標楷體" w:hAnsi="Times New Roman" w:cs="Times New Roman"/>
          <w:color w:val="000000" w:themeColor="text1"/>
          <w:sz w:val="24"/>
        </w:rPr>
      </w:pPr>
    </w:p>
    <w:p w14:paraId="1081E7E7" w14:textId="77777777" w:rsidR="0048798C" w:rsidRPr="00D75F32" w:rsidRDefault="0048798C" w:rsidP="0048798C">
      <w:pPr>
        <w:pStyle w:val="a3"/>
        <w:rPr>
          <w:rFonts w:ascii="Times New Roman" w:eastAsia="標楷體" w:hAnsi="Times New Roman" w:cs="Times New Roman"/>
          <w:color w:val="000000" w:themeColor="text1"/>
          <w:sz w:val="24"/>
        </w:rPr>
      </w:pPr>
    </w:p>
    <w:p w14:paraId="62AA4D8D" w14:textId="77777777" w:rsidR="0048798C" w:rsidRPr="00D75F32" w:rsidRDefault="0048798C" w:rsidP="0048798C">
      <w:pPr>
        <w:pStyle w:val="a3"/>
        <w:spacing w:before="21"/>
        <w:rPr>
          <w:rFonts w:ascii="Times New Roman" w:eastAsia="標楷體" w:hAnsi="Times New Roman" w:cs="Times New Roman"/>
          <w:color w:val="000000" w:themeColor="text1"/>
          <w:sz w:val="24"/>
        </w:rPr>
      </w:pPr>
    </w:p>
    <w:p w14:paraId="3A6E02C0" w14:textId="77777777" w:rsidR="0048798C" w:rsidRPr="00D75F32" w:rsidRDefault="0048798C" w:rsidP="0048798C">
      <w:pPr>
        <w:pStyle w:val="a3"/>
        <w:spacing w:before="21"/>
        <w:rPr>
          <w:rFonts w:ascii="Times New Roman" w:eastAsia="標楷體" w:hAnsi="Times New Roman" w:cs="Times New Roman"/>
          <w:color w:val="000000" w:themeColor="text1"/>
          <w:sz w:val="24"/>
        </w:rPr>
      </w:pPr>
    </w:p>
    <w:p w14:paraId="296C4223" w14:textId="77777777" w:rsidR="0048798C" w:rsidRPr="00D75F32" w:rsidRDefault="0048798C" w:rsidP="0048798C">
      <w:pPr>
        <w:pStyle w:val="a3"/>
        <w:spacing w:before="21"/>
        <w:rPr>
          <w:rFonts w:ascii="Times New Roman" w:eastAsia="標楷體" w:hAnsi="Times New Roman" w:cs="Times New Roman"/>
          <w:color w:val="000000" w:themeColor="text1"/>
          <w:sz w:val="24"/>
        </w:rPr>
      </w:pPr>
    </w:p>
    <w:p w14:paraId="39321002" w14:textId="77777777" w:rsidR="0048798C" w:rsidRPr="00D75F32" w:rsidRDefault="0048798C" w:rsidP="0048798C">
      <w:pPr>
        <w:spacing w:line="259" w:lineRule="auto"/>
        <w:ind w:left="1210" w:right="280"/>
        <w:jc w:val="both"/>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說明針對欲</w:t>
      </w:r>
      <w:r w:rsidRPr="00D75F32">
        <w:rPr>
          <w:rFonts w:ascii="Times New Roman" w:eastAsia="標楷體" w:hAnsi="Times New Roman" w:cs="Times New Roman"/>
          <w:b/>
          <w:color w:val="000000" w:themeColor="text1"/>
          <w:spacing w:val="-2"/>
          <w:sz w:val="24"/>
          <w:u w:val="single"/>
        </w:rPr>
        <w:t>導入製程分析技術之產線、單元操作位置</w:t>
      </w:r>
      <w:r w:rsidRPr="00D75F32">
        <w:rPr>
          <w:rFonts w:ascii="Times New Roman" w:eastAsia="標楷體" w:hAnsi="Times New Roman" w:cs="Times New Roman"/>
          <w:color w:val="000000" w:themeColor="text1"/>
          <w:spacing w:val="-2"/>
          <w:sz w:val="24"/>
        </w:rPr>
        <w:t>以及已具備</w:t>
      </w:r>
      <w:r w:rsidRPr="00D75F32">
        <w:rPr>
          <w:rFonts w:ascii="Times New Roman" w:eastAsia="標楷體" w:hAnsi="Times New Roman" w:cs="Times New Roman"/>
          <w:b/>
          <w:color w:val="000000" w:themeColor="text1"/>
          <w:spacing w:val="-2"/>
          <w:sz w:val="24"/>
          <w:u w:val="single"/>
        </w:rPr>
        <w:t>生產設備</w:t>
      </w:r>
      <w:r w:rsidRPr="00D75F32">
        <w:rPr>
          <w:rFonts w:ascii="Times New Roman" w:eastAsia="標楷體" w:hAnsi="Times New Roman" w:cs="Times New Roman"/>
          <w:color w:val="000000" w:themeColor="text1"/>
          <w:spacing w:val="-2"/>
          <w:sz w:val="24"/>
        </w:rPr>
        <w:t>硬體設備說明</w:t>
      </w:r>
      <w:r w:rsidRPr="00D75F32">
        <w:rPr>
          <w:rFonts w:ascii="Times New Roman" w:eastAsia="標楷體" w:hAnsi="Times New Roman" w:cs="Times New Roman"/>
          <w:color w:val="000000" w:themeColor="text1"/>
          <w:spacing w:val="80"/>
          <w:w w:val="150"/>
          <w:sz w:val="24"/>
        </w:rPr>
        <w:t xml:space="preserve"> </w:t>
      </w:r>
    </w:p>
    <w:p w14:paraId="509CE7A7" w14:textId="77777777" w:rsidR="0048798C" w:rsidRPr="00D75F32" w:rsidRDefault="0048798C" w:rsidP="0048798C">
      <w:pPr>
        <w:spacing w:before="195"/>
        <w:ind w:left="12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範例</w:t>
      </w:r>
      <w:r w:rsidRPr="00D75F32">
        <w:rPr>
          <w:rFonts w:ascii="Times New Roman" w:eastAsia="標楷體" w:hAnsi="Times New Roman" w:cs="Times New Roman"/>
          <w:color w:val="000000" w:themeColor="text1"/>
          <w:spacing w:val="-10"/>
          <w:sz w:val="24"/>
        </w:rPr>
        <w:t>:</w:t>
      </w:r>
    </w:p>
    <w:p w14:paraId="2E6FE416" w14:textId="77777777" w:rsidR="0048798C" w:rsidRPr="00D75F32" w:rsidRDefault="0048798C" w:rsidP="0048798C">
      <w:pPr>
        <w:pStyle w:val="a3"/>
        <w:spacing w:before="16" w:after="1"/>
        <w:rPr>
          <w:rFonts w:ascii="Times New Roman" w:eastAsia="標楷體" w:hAnsi="Times New Roman" w:cs="Times New Roman"/>
          <w:color w:val="000000" w:themeColor="text1"/>
          <w:sz w:val="20"/>
        </w:rPr>
      </w:pPr>
    </w:p>
    <w:tbl>
      <w:tblPr>
        <w:tblStyle w:val="TableNormal"/>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1E0" w:firstRow="1" w:lastRow="1" w:firstColumn="1" w:lastColumn="1" w:noHBand="0" w:noVBand="0"/>
      </w:tblPr>
      <w:tblGrid>
        <w:gridCol w:w="2811"/>
        <w:gridCol w:w="4164"/>
        <w:gridCol w:w="2547"/>
      </w:tblGrid>
      <w:tr w:rsidR="00FC1417" w:rsidRPr="00D75F32" w14:paraId="63CEB2DC" w14:textId="77777777" w:rsidTr="00BA5C68">
        <w:trPr>
          <w:trHeight w:val="359"/>
        </w:trPr>
        <w:tc>
          <w:tcPr>
            <w:tcW w:w="2811" w:type="dxa"/>
            <w:tcBorders>
              <w:bottom w:val="single" w:sz="6" w:space="0" w:color="000000"/>
              <w:right w:val="single" w:sz="6" w:space="0" w:color="000000"/>
            </w:tcBorders>
            <w:shd w:val="clear" w:color="auto" w:fill="D9D9D9" w:themeFill="background1" w:themeFillShade="D9"/>
          </w:tcPr>
          <w:p w14:paraId="158DE17C" w14:textId="77777777" w:rsidR="0048798C" w:rsidRPr="00D75F32" w:rsidRDefault="0048798C" w:rsidP="00BA5C68">
            <w:pPr>
              <w:pStyle w:val="TableParagraph"/>
              <w:spacing w:line="293" w:lineRule="exact"/>
              <w:ind w:left="14"/>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項目</w:t>
            </w:r>
          </w:p>
        </w:tc>
        <w:tc>
          <w:tcPr>
            <w:tcW w:w="4164" w:type="dxa"/>
            <w:tcBorders>
              <w:left w:val="single" w:sz="6" w:space="0" w:color="000000"/>
              <w:bottom w:val="single" w:sz="6" w:space="0" w:color="000000"/>
              <w:right w:val="single" w:sz="6" w:space="0" w:color="000000"/>
            </w:tcBorders>
            <w:shd w:val="clear" w:color="auto" w:fill="D9D9D9" w:themeFill="background1" w:themeFillShade="D9"/>
          </w:tcPr>
          <w:p w14:paraId="7F0FFC14" w14:textId="77777777" w:rsidR="0048798C" w:rsidRPr="00D75F32" w:rsidRDefault="0048798C" w:rsidP="00BA5C68">
            <w:pPr>
              <w:pStyle w:val="TableParagraph"/>
              <w:spacing w:line="293" w:lineRule="exact"/>
              <w:ind w:left="12"/>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內容</w:t>
            </w:r>
          </w:p>
        </w:tc>
        <w:tc>
          <w:tcPr>
            <w:tcW w:w="2547" w:type="dxa"/>
            <w:tcBorders>
              <w:left w:val="single" w:sz="6" w:space="0" w:color="000000"/>
              <w:bottom w:val="single" w:sz="6" w:space="0" w:color="000000"/>
            </w:tcBorders>
            <w:shd w:val="clear" w:color="auto" w:fill="D9D9D9" w:themeFill="background1" w:themeFillShade="D9"/>
          </w:tcPr>
          <w:p w14:paraId="234687A6" w14:textId="77777777" w:rsidR="0048798C" w:rsidRPr="00D75F32" w:rsidRDefault="0048798C" w:rsidP="00BA5C68">
            <w:pPr>
              <w:pStyle w:val="TableParagraph"/>
              <w:spacing w:line="293" w:lineRule="exact"/>
              <w:ind w:left="11" w:right="1"/>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備註</w:t>
            </w:r>
          </w:p>
        </w:tc>
      </w:tr>
      <w:tr w:rsidR="00FC1417" w:rsidRPr="00D75F32" w14:paraId="2B47DEDF" w14:textId="77777777" w:rsidTr="00BA5C68">
        <w:trPr>
          <w:trHeight w:val="359"/>
        </w:trPr>
        <w:tc>
          <w:tcPr>
            <w:tcW w:w="2811" w:type="dxa"/>
            <w:tcBorders>
              <w:top w:val="single" w:sz="6" w:space="0" w:color="000000"/>
              <w:bottom w:val="single" w:sz="6" w:space="0" w:color="000000"/>
              <w:right w:val="single" w:sz="6" w:space="0" w:color="000000"/>
            </w:tcBorders>
            <w:shd w:val="clear" w:color="auto" w:fill="D9D9D9" w:themeFill="background1" w:themeFillShade="D9"/>
          </w:tcPr>
          <w:p w14:paraId="0BB08DAC" w14:textId="77777777" w:rsidR="0048798C" w:rsidRPr="00D75F32" w:rsidRDefault="0048798C" w:rsidP="00BA5C68">
            <w:pPr>
              <w:pStyle w:val="TableParagraph"/>
              <w:spacing w:line="293" w:lineRule="exact"/>
              <w:ind w:left="14"/>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預計導入之產線</w:t>
            </w:r>
          </w:p>
        </w:tc>
        <w:tc>
          <w:tcPr>
            <w:tcW w:w="41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F37BA9B" w14:textId="77777777" w:rsidR="0048798C" w:rsidRPr="00D75F32" w:rsidRDefault="0048798C" w:rsidP="00BA5C68">
            <w:pPr>
              <w:pStyle w:val="TableParagraph"/>
              <w:spacing w:line="293" w:lineRule="exact"/>
              <w:ind w:left="12"/>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例如</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pacing w:val="-2"/>
                <w:sz w:val="24"/>
              </w:rPr>
              <w:t>錠劑產線、膠囊產線</w:t>
            </w:r>
          </w:p>
        </w:tc>
        <w:tc>
          <w:tcPr>
            <w:tcW w:w="2547" w:type="dxa"/>
            <w:tcBorders>
              <w:top w:val="single" w:sz="6" w:space="0" w:color="000000"/>
              <w:left w:val="single" w:sz="6" w:space="0" w:color="000000"/>
              <w:bottom w:val="single" w:sz="6" w:space="0" w:color="000000"/>
            </w:tcBorders>
            <w:shd w:val="clear" w:color="auto" w:fill="D9D9D9" w:themeFill="background1" w:themeFillShade="D9"/>
          </w:tcPr>
          <w:p w14:paraId="67FE8BD8"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r w:rsidR="0048798C" w:rsidRPr="00D75F32" w14:paraId="75C0D1E4" w14:textId="77777777" w:rsidTr="00BA5C68">
        <w:trPr>
          <w:trHeight w:val="359"/>
        </w:trPr>
        <w:tc>
          <w:tcPr>
            <w:tcW w:w="2811" w:type="dxa"/>
            <w:tcBorders>
              <w:top w:val="single" w:sz="6" w:space="0" w:color="000000"/>
              <w:right w:val="single" w:sz="6" w:space="0" w:color="000000"/>
            </w:tcBorders>
            <w:shd w:val="clear" w:color="auto" w:fill="D9D9D9" w:themeFill="background1" w:themeFillShade="D9"/>
          </w:tcPr>
          <w:p w14:paraId="7F3DDF15" w14:textId="77777777" w:rsidR="0048798C" w:rsidRPr="00D75F32" w:rsidRDefault="0048798C" w:rsidP="00BA5C68">
            <w:pPr>
              <w:pStyle w:val="TableParagraph"/>
              <w:spacing w:line="293" w:lineRule="exact"/>
              <w:ind w:left="14"/>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導入之單元操作位置</w:t>
            </w:r>
          </w:p>
        </w:tc>
        <w:tc>
          <w:tcPr>
            <w:tcW w:w="4164" w:type="dxa"/>
            <w:tcBorders>
              <w:top w:val="single" w:sz="6" w:space="0" w:color="000000"/>
              <w:left w:val="single" w:sz="6" w:space="0" w:color="000000"/>
              <w:right w:val="single" w:sz="6" w:space="0" w:color="000000"/>
            </w:tcBorders>
            <w:shd w:val="clear" w:color="auto" w:fill="D9D9D9" w:themeFill="background1" w:themeFillShade="D9"/>
          </w:tcPr>
          <w:p w14:paraId="03A4332D" w14:textId="77777777" w:rsidR="0048798C" w:rsidRPr="00D75F32" w:rsidRDefault="0048798C" w:rsidP="00BA5C68">
            <w:pPr>
              <w:pStyle w:val="TableParagraph"/>
              <w:spacing w:line="293" w:lineRule="exact"/>
              <w:ind w:left="12"/>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例如</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pacing w:val="-1"/>
                <w:sz w:val="24"/>
              </w:rPr>
              <w:t>造粒機、混合機、流動床</w:t>
            </w:r>
          </w:p>
        </w:tc>
        <w:tc>
          <w:tcPr>
            <w:tcW w:w="2547" w:type="dxa"/>
            <w:tcBorders>
              <w:top w:val="single" w:sz="6" w:space="0" w:color="000000"/>
              <w:left w:val="single" w:sz="6" w:space="0" w:color="000000"/>
            </w:tcBorders>
            <w:shd w:val="clear" w:color="auto" w:fill="D9D9D9" w:themeFill="background1" w:themeFillShade="D9"/>
          </w:tcPr>
          <w:p w14:paraId="4D4BF347"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bl>
    <w:p w14:paraId="014115A3" w14:textId="77777777" w:rsidR="0048798C" w:rsidRPr="00D75F32" w:rsidRDefault="0048798C" w:rsidP="0048798C">
      <w:pPr>
        <w:pStyle w:val="TableParagraph"/>
        <w:rPr>
          <w:rFonts w:ascii="Times New Roman" w:eastAsia="標楷體" w:hAnsi="Times New Roman" w:cs="Times New Roman"/>
          <w:color w:val="000000" w:themeColor="text1"/>
          <w:sz w:val="24"/>
        </w:rPr>
        <w:sectPr w:rsidR="0048798C" w:rsidRPr="00D75F32" w:rsidSect="0048798C">
          <w:pgSz w:w="11910" w:h="16840"/>
          <w:pgMar w:top="1080" w:right="850" w:bottom="860" w:left="283" w:header="0" w:footer="674" w:gutter="0"/>
          <w:cols w:space="720"/>
        </w:sectPr>
      </w:pPr>
    </w:p>
    <w:p w14:paraId="38E7C0CB" w14:textId="77777777" w:rsidR="0048798C" w:rsidRPr="00D75F32" w:rsidRDefault="0048798C" w:rsidP="0048798C">
      <w:pPr>
        <w:pStyle w:val="a3"/>
        <w:spacing w:before="173"/>
        <w:rPr>
          <w:rFonts w:ascii="Times New Roman" w:eastAsia="標楷體" w:hAnsi="Times New Roman" w:cs="Times New Roman"/>
          <w:color w:val="000000" w:themeColor="text1"/>
        </w:rPr>
      </w:pPr>
    </w:p>
    <w:p w14:paraId="2DDBF687" w14:textId="77777777" w:rsidR="0048798C" w:rsidRPr="00D75F32" w:rsidRDefault="0048798C" w:rsidP="0048798C">
      <w:pPr>
        <w:pStyle w:val="a3"/>
        <w:spacing w:before="173"/>
        <w:rPr>
          <w:rFonts w:ascii="Times New Roman" w:eastAsia="標楷體" w:hAnsi="Times New Roman" w:cs="Times New Roman"/>
          <w:color w:val="000000" w:themeColor="text1"/>
        </w:rPr>
      </w:pPr>
    </w:p>
    <w:p w14:paraId="6A8D629F" w14:textId="09859D9D" w:rsidR="0048798C" w:rsidRPr="00D75F32" w:rsidRDefault="0048798C" w:rsidP="0048798C">
      <w:pPr>
        <w:pStyle w:val="a3"/>
        <w:tabs>
          <w:tab w:val="left" w:pos="1810"/>
        </w:tabs>
        <w:spacing w:before="1"/>
        <w:ind w:left="917"/>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rPr>
        <w:t>二</w:t>
      </w:r>
      <w:r w:rsidRPr="00D75F32">
        <w:rPr>
          <w:rFonts w:ascii="Times New Roman" w:eastAsia="標楷體" w:hAnsi="Times New Roman" w:cs="Times New Roman"/>
          <w:color w:val="000000" w:themeColor="text1"/>
          <w:spacing w:val="-10"/>
        </w:rPr>
        <w:t>)</w:t>
      </w:r>
      <w:r w:rsidRPr="00D75F32">
        <w:rPr>
          <w:rFonts w:ascii="Times New Roman" w:eastAsia="標楷體" w:hAnsi="Times New Roman" w:cs="Times New Roman"/>
          <w:color w:val="000000" w:themeColor="text1"/>
        </w:rPr>
        <w:tab/>
      </w:r>
      <w:r w:rsidR="00387A22" w:rsidRPr="00D75F32">
        <w:rPr>
          <w:rFonts w:ascii="Times New Roman" w:eastAsia="標楷體" w:hAnsi="Times New Roman" w:cs="Times New Roman"/>
          <w:color w:val="000000" w:themeColor="text1"/>
          <w:spacing w:val="-2"/>
        </w:rPr>
        <w:t>請說明公司人力分配</w:t>
      </w:r>
    </w:p>
    <w:p w14:paraId="4D0D55D6" w14:textId="77777777" w:rsidR="0048798C" w:rsidRPr="00D75F32" w:rsidRDefault="0048798C" w:rsidP="0048798C">
      <w:pPr>
        <w:pStyle w:val="a3"/>
        <w:spacing w:after="1"/>
        <w:rPr>
          <w:rFonts w:ascii="Times New Roman" w:eastAsia="標楷體" w:hAnsi="Times New Roman" w:cs="Times New Roman"/>
          <w:color w:val="000000" w:themeColor="text1"/>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1594"/>
        <w:gridCol w:w="1592"/>
        <w:gridCol w:w="1594"/>
        <w:gridCol w:w="1595"/>
      </w:tblGrid>
      <w:tr w:rsidR="00FC1417" w:rsidRPr="00D75F32" w14:paraId="65F17822" w14:textId="77777777" w:rsidTr="00BA5C68">
        <w:trPr>
          <w:trHeight w:val="299"/>
        </w:trPr>
        <w:tc>
          <w:tcPr>
            <w:tcW w:w="3258" w:type="dxa"/>
            <w:vMerge w:val="restart"/>
          </w:tcPr>
          <w:p w14:paraId="13A2D80C" w14:textId="77777777" w:rsidR="0048798C" w:rsidRPr="00D75F32" w:rsidRDefault="0048798C" w:rsidP="00BA5C68">
            <w:pPr>
              <w:pStyle w:val="TableParagraph"/>
              <w:spacing w:before="81"/>
              <w:ind w:left="6"/>
              <w:jc w:val="center"/>
              <w:rPr>
                <w:rFonts w:ascii="Times New Roman" w:eastAsia="標楷體" w:hAnsi="Times New Roman" w:cs="Times New Roman"/>
                <w:b/>
                <w:color w:val="000000" w:themeColor="text1"/>
                <w:sz w:val="20"/>
              </w:rPr>
            </w:pPr>
            <w:r w:rsidRPr="00D75F32">
              <w:rPr>
                <w:rFonts w:ascii="Times New Roman" w:eastAsia="標楷體" w:hAnsi="Times New Roman" w:cs="Times New Roman"/>
                <w:b/>
                <w:color w:val="000000" w:themeColor="text1"/>
                <w:spacing w:val="-4"/>
                <w:sz w:val="20"/>
              </w:rPr>
              <w:t>公司名稱</w:t>
            </w:r>
          </w:p>
        </w:tc>
        <w:tc>
          <w:tcPr>
            <w:tcW w:w="6375" w:type="dxa"/>
            <w:gridSpan w:val="4"/>
          </w:tcPr>
          <w:p w14:paraId="69470E03" w14:textId="77777777" w:rsidR="0048798C" w:rsidRPr="00D75F32" w:rsidRDefault="0048798C" w:rsidP="00BA5C68">
            <w:pPr>
              <w:pStyle w:val="TableParagraph"/>
              <w:spacing w:line="280" w:lineRule="exact"/>
              <w:ind w:left="8"/>
              <w:jc w:val="center"/>
              <w:rPr>
                <w:rFonts w:ascii="Times New Roman" w:eastAsia="標楷體" w:hAnsi="Times New Roman" w:cs="Times New Roman"/>
                <w:b/>
                <w:color w:val="000000" w:themeColor="text1"/>
                <w:sz w:val="20"/>
              </w:rPr>
            </w:pPr>
            <w:r w:rsidRPr="00D75F32">
              <w:rPr>
                <w:rFonts w:ascii="Times New Roman" w:eastAsia="標楷體" w:hAnsi="Times New Roman" w:cs="Times New Roman"/>
                <w:b/>
                <w:color w:val="000000" w:themeColor="text1"/>
                <w:spacing w:val="-2"/>
                <w:sz w:val="20"/>
              </w:rPr>
              <w:t>研發部門人力</w:t>
            </w:r>
            <w:r w:rsidRPr="00D75F32">
              <w:rPr>
                <w:rFonts w:ascii="Times New Roman" w:eastAsia="標楷體" w:hAnsi="Times New Roman" w:cs="Times New Roman"/>
                <w:b/>
                <w:color w:val="000000" w:themeColor="text1"/>
                <w:spacing w:val="-2"/>
                <w:sz w:val="20"/>
              </w:rPr>
              <w:t>(</w:t>
            </w:r>
            <w:r w:rsidRPr="00D75F32">
              <w:rPr>
                <w:rFonts w:ascii="Times New Roman" w:eastAsia="標楷體" w:hAnsi="Times New Roman" w:cs="Times New Roman"/>
                <w:b/>
                <w:color w:val="000000" w:themeColor="text1"/>
                <w:spacing w:val="-2"/>
                <w:sz w:val="20"/>
              </w:rPr>
              <w:t>單位：人數</w:t>
            </w:r>
            <w:r w:rsidRPr="00D75F32">
              <w:rPr>
                <w:rFonts w:ascii="Times New Roman" w:eastAsia="標楷體" w:hAnsi="Times New Roman" w:cs="Times New Roman"/>
                <w:b/>
                <w:color w:val="000000" w:themeColor="text1"/>
                <w:spacing w:val="-10"/>
                <w:sz w:val="20"/>
              </w:rPr>
              <w:t>)</w:t>
            </w:r>
          </w:p>
        </w:tc>
      </w:tr>
      <w:tr w:rsidR="00FC1417" w:rsidRPr="00D75F32" w14:paraId="4CA3E73D" w14:textId="77777777" w:rsidTr="00BA5C68">
        <w:trPr>
          <w:trHeight w:val="239"/>
        </w:trPr>
        <w:tc>
          <w:tcPr>
            <w:tcW w:w="3258" w:type="dxa"/>
            <w:vMerge/>
            <w:tcBorders>
              <w:top w:val="nil"/>
            </w:tcBorders>
          </w:tcPr>
          <w:p w14:paraId="7B9A9188" w14:textId="77777777" w:rsidR="0048798C" w:rsidRPr="00D75F32" w:rsidRDefault="0048798C" w:rsidP="00BA5C68">
            <w:pPr>
              <w:rPr>
                <w:rFonts w:ascii="Times New Roman" w:eastAsia="標楷體" w:hAnsi="Times New Roman" w:cs="Times New Roman"/>
                <w:color w:val="000000" w:themeColor="text1"/>
                <w:sz w:val="2"/>
                <w:szCs w:val="2"/>
              </w:rPr>
            </w:pPr>
          </w:p>
        </w:tc>
        <w:tc>
          <w:tcPr>
            <w:tcW w:w="1594" w:type="dxa"/>
          </w:tcPr>
          <w:p w14:paraId="73CDFECC" w14:textId="77777777" w:rsidR="0048798C" w:rsidRPr="00D75F32" w:rsidRDefault="0048798C" w:rsidP="00BA5C68">
            <w:pPr>
              <w:pStyle w:val="TableParagraph"/>
              <w:spacing w:line="220" w:lineRule="exact"/>
              <w:ind w:left="395"/>
              <w:rPr>
                <w:rFonts w:ascii="Times New Roman" w:eastAsia="標楷體" w:hAnsi="Times New Roman" w:cs="Times New Roman"/>
                <w:b/>
                <w:color w:val="000000" w:themeColor="text1"/>
                <w:sz w:val="20"/>
              </w:rPr>
            </w:pPr>
            <w:r w:rsidRPr="00D75F32">
              <w:rPr>
                <w:rFonts w:ascii="Times New Roman" w:eastAsia="標楷體" w:hAnsi="Times New Roman" w:cs="Times New Roman"/>
                <w:b/>
                <w:color w:val="000000" w:themeColor="text1"/>
                <w:spacing w:val="-4"/>
                <w:sz w:val="20"/>
              </w:rPr>
              <w:t>研發人員</w:t>
            </w:r>
          </w:p>
        </w:tc>
        <w:tc>
          <w:tcPr>
            <w:tcW w:w="1592" w:type="dxa"/>
          </w:tcPr>
          <w:p w14:paraId="40B4C3A2" w14:textId="77777777" w:rsidR="0048798C" w:rsidRPr="00D75F32" w:rsidRDefault="0048798C" w:rsidP="00BA5C68">
            <w:pPr>
              <w:pStyle w:val="TableParagraph"/>
              <w:spacing w:line="220" w:lineRule="exact"/>
              <w:ind w:left="395"/>
              <w:rPr>
                <w:rFonts w:ascii="Times New Roman" w:eastAsia="標楷體" w:hAnsi="Times New Roman" w:cs="Times New Roman"/>
                <w:b/>
                <w:color w:val="000000" w:themeColor="text1"/>
                <w:sz w:val="20"/>
              </w:rPr>
            </w:pPr>
            <w:r w:rsidRPr="00D75F32">
              <w:rPr>
                <w:rFonts w:ascii="Times New Roman" w:eastAsia="標楷體" w:hAnsi="Times New Roman" w:cs="Times New Roman"/>
                <w:b/>
                <w:color w:val="000000" w:themeColor="text1"/>
                <w:spacing w:val="-4"/>
                <w:sz w:val="20"/>
              </w:rPr>
              <w:t>產線人員</w:t>
            </w:r>
          </w:p>
        </w:tc>
        <w:tc>
          <w:tcPr>
            <w:tcW w:w="1594" w:type="dxa"/>
          </w:tcPr>
          <w:p w14:paraId="71C1EA80" w14:textId="77777777" w:rsidR="0048798C" w:rsidRPr="00D75F32" w:rsidRDefault="0048798C" w:rsidP="00BA5C68">
            <w:pPr>
              <w:pStyle w:val="TableParagraph"/>
              <w:spacing w:line="220" w:lineRule="exact"/>
              <w:ind w:left="394"/>
              <w:rPr>
                <w:rFonts w:ascii="Times New Roman" w:eastAsia="標楷體" w:hAnsi="Times New Roman" w:cs="Times New Roman"/>
                <w:b/>
                <w:color w:val="000000" w:themeColor="text1"/>
                <w:sz w:val="20"/>
              </w:rPr>
            </w:pPr>
            <w:r w:rsidRPr="00D75F32">
              <w:rPr>
                <w:rFonts w:ascii="Times New Roman" w:eastAsia="標楷體" w:hAnsi="Times New Roman" w:cs="Times New Roman"/>
                <w:b/>
                <w:color w:val="000000" w:themeColor="text1"/>
                <w:spacing w:val="-4"/>
                <w:sz w:val="20"/>
              </w:rPr>
              <w:t>品保人員</w:t>
            </w:r>
          </w:p>
        </w:tc>
        <w:tc>
          <w:tcPr>
            <w:tcW w:w="1595" w:type="dxa"/>
          </w:tcPr>
          <w:p w14:paraId="374E29BC" w14:textId="77777777" w:rsidR="0048798C" w:rsidRPr="00D75F32" w:rsidRDefault="0048798C" w:rsidP="00BA5C68">
            <w:pPr>
              <w:pStyle w:val="TableParagraph"/>
              <w:spacing w:line="220" w:lineRule="exact"/>
              <w:ind w:left="395"/>
              <w:rPr>
                <w:rFonts w:ascii="Times New Roman" w:eastAsia="標楷體" w:hAnsi="Times New Roman" w:cs="Times New Roman"/>
                <w:b/>
                <w:color w:val="000000" w:themeColor="text1"/>
                <w:sz w:val="20"/>
              </w:rPr>
            </w:pPr>
            <w:r w:rsidRPr="00D75F32">
              <w:rPr>
                <w:rFonts w:ascii="Times New Roman" w:eastAsia="標楷體" w:hAnsi="Times New Roman" w:cs="Times New Roman"/>
                <w:b/>
                <w:color w:val="000000" w:themeColor="text1"/>
                <w:spacing w:val="-4"/>
                <w:sz w:val="20"/>
              </w:rPr>
              <w:t>法規人員</w:t>
            </w:r>
          </w:p>
        </w:tc>
      </w:tr>
      <w:tr w:rsidR="00FC1417" w:rsidRPr="00D75F32" w14:paraId="63D966A1" w14:textId="77777777" w:rsidTr="00BA5C68">
        <w:trPr>
          <w:trHeight w:val="345"/>
        </w:trPr>
        <w:tc>
          <w:tcPr>
            <w:tcW w:w="3258" w:type="dxa"/>
          </w:tcPr>
          <w:p w14:paraId="46EAF61D" w14:textId="77777777" w:rsidR="0048798C" w:rsidRPr="00D75F32" w:rsidRDefault="0048798C" w:rsidP="00BA5C68">
            <w:pPr>
              <w:pStyle w:val="TableParagraph"/>
              <w:spacing w:before="32"/>
              <w:ind w:left="28"/>
              <w:rPr>
                <w:rFonts w:ascii="Times New Roman" w:eastAsia="標楷體" w:hAnsi="Times New Roman" w:cs="Times New Roman"/>
                <w:color w:val="000000" w:themeColor="text1"/>
                <w:sz w:val="20"/>
              </w:rPr>
            </w:pPr>
            <w:r w:rsidRPr="00D75F32">
              <w:rPr>
                <w:rFonts w:ascii="Times New Roman" w:eastAsia="標楷體" w:hAnsi="Times New Roman" w:cs="Times New Roman"/>
                <w:color w:val="000000" w:themeColor="text1"/>
                <w:sz w:val="20"/>
              </w:rPr>
              <w:t>OOO</w:t>
            </w:r>
            <w:r w:rsidRPr="00D75F32">
              <w:rPr>
                <w:rFonts w:ascii="Times New Roman" w:eastAsia="標楷體" w:hAnsi="Times New Roman" w:cs="Times New Roman"/>
                <w:color w:val="000000" w:themeColor="text1"/>
                <w:spacing w:val="-5"/>
                <w:sz w:val="20"/>
              </w:rPr>
              <w:t xml:space="preserve"> </w:t>
            </w:r>
            <w:r w:rsidRPr="00D75F32">
              <w:rPr>
                <w:rFonts w:ascii="Times New Roman" w:eastAsia="標楷體" w:hAnsi="Times New Roman" w:cs="Times New Roman"/>
                <w:color w:val="000000" w:themeColor="text1"/>
                <w:spacing w:val="-5"/>
                <w:sz w:val="20"/>
              </w:rPr>
              <w:t>公司</w:t>
            </w:r>
          </w:p>
        </w:tc>
        <w:tc>
          <w:tcPr>
            <w:tcW w:w="1594" w:type="dxa"/>
          </w:tcPr>
          <w:p w14:paraId="3EF0800A" w14:textId="77777777" w:rsidR="0048798C" w:rsidRPr="00D75F32" w:rsidRDefault="0048798C" w:rsidP="00BA5C68">
            <w:pPr>
              <w:pStyle w:val="TableParagraph"/>
              <w:rPr>
                <w:rFonts w:ascii="Times New Roman" w:eastAsia="標楷體" w:hAnsi="Times New Roman" w:cs="Times New Roman"/>
                <w:color w:val="000000" w:themeColor="text1"/>
                <w:sz w:val="26"/>
              </w:rPr>
            </w:pPr>
          </w:p>
        </w:tc>
        <w:tc>
          <w:tcPr>
            <w:tcW w:w="1592" w:type="dxa"/>
          </w:tcPr>
          <w:p w14:paraId="2B6CE0BE" w14:textId="77777777" w:rsidR="0048798C" w:rsidRPr="00D75F32" w:rsidRDefault="0048798C" w:rsidP="00BA5C68">
            <w:pPr>
              <w:pStyle w:val="TableParagraph"/>
              <w:rPr>
                <w:rFonts w:ascii="Times New Roman" w:eastAsia="標楷體" w:hAnsi="Times New Roman" w:cs="Times New Roman"/>
                <w:color w:val="000000" w:themeColor="text1"/>
                <w:sz w:val="26"/>
              </w:rPr>
            </w:pPr>
          </w:p>
        </w:tc>
        <w:tc>
          <w:tcPr>
            <w:tcW w:w="1594" w:type="dxa"/>
          </w:tcPr>
          <w:p w14:paraId="0AF69C16" w14:textId="77777777" w:rsidR="0048798C" w:rsidRPr="00D75F32" w:rsidRDefault="0048798C" w:rsidP="00BA5C68">
            <w:pPr>
              <w:pStyle w:val="TableParagraph"/>
              <w:rPr>
                <w:rFonts w:ascii="Times New Roman" w:eastAsia="標楷體" w:hAnsi="Times New Roman" w:cs="Times New Roman"/>
                <w:color w:val="000000" w:themeColor="text1"/>
                <w:sz w:val="26"/>
              </w:rPr>
            </w:pPr>
          </w:p>
        </w:tc>
        <w:tc>
          <w:tcPr>
            <w:tcW w:w="1595" w:type="dxa"/>
          </w:tcPr>
          <w:p w14:paraId="31CEC146" w14:textId="77777777" w:rsidR="0048798C" w:rsidRPr="00D75F32" w:rsidRDefault="0048798C" w:rsidP="00BA5C68">
            <w:pPr>
              <w:pStyle w:val="TableParagraph"/>
              <w:rPr>
                <w:rFonts w:ascii="Times New Roman" w:eastAsia="標楷體" w:hAnsi="Times New Roman" w:cs="Times New Roman"/>
                <w:color w:val="000000" w:themeColor="text1"/>
                <w:sz w:val="26"/>
              </w:rPr>
            </w:pPr>
          </w:p>
        </w:tc>
      </w:tr>
    </w:tbl>
    <w:p w14:paraId="26432447" w14:textId="77777777" w:rsidR="0048798C" w:rsidRPr="00D75F32" w:rsidRDefault="0048798C" w:rsidP="0048798C">
      <w:pPr>
        <w:pStyle w:val="a3"/>
        <w:spacing w:line="280" w:lineRule="auto"/>
        <w:ind w:left="849" w:right="278"/>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如果專案參與人員有執行製程分析技術相關經驗亦可列舉</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rPr>
        <w:t>例如</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rPr>
        <w:t>參與過製程分</w:t>
      </w:r>
      <w:r w:rsidRPr="00D75F32">
        <w:rPr>
          <w:rFonts w:ascii="Times New Roman" w:eastAsia="標楷體" w:hAnsi="Times New Roman" w:cs="Times New Roman"/>
          <w:color w:val="000000" w:themeColor="text1"/>
          <w:spacing w:val="-2"/>
        </w:rPr>
        <w:t>析技術研討會、開發經驗等</w:t>
      </w:r>
      <w:r w:rsidRPr="00D75F32">
        <w:rPr>
          <w:rFonts w:ascii="Times New Roman" w:eastAsia="標楷體" w:hAnsi="Times New Roman" w:cs="Times New Roman"/>
          <w:color w:val="000000" w:themeColor="text1"/>
          <w:spacing w:val="-2"/>
        </w:rPr>
        <w:t>)</w:t>
      </w:r>
    </w:p>
    <w:p w14:paraId="78D37FF2" w14:textId="77777777" w:rsidR="0048798C" w:rsidRPr="00D75F32" w:rsidRDefault="0048798C" w:rsidP="0048798C">
      <w:pPr>
        <w:pStyle w:val="a3"/>
        <w:tabs>
          <w:tab w:val="left" w:pos="1810"/>
        </w:tabs>
        <w:spacing w:before="198" w:line="600" w:lineRule="atLeast"/>
        <w:ind w:left="849" w:right="4758" w:firstLine="67"/>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t>(</w:t>
      </w:r>
      <w:r w:rsidRPr="00D75F32">
        <w:rPr>
          <w:rFonts w:ascii="Times New Roman" w:eastAsia="標楷體" w:hAnsi="Times New Roman" w:cs="Times New Roman"/>
          <w:color w:val="000000" w:themeColor="text1"/>
          <w:spacing w:val="-4"/>
        </w:rPr>
        <w:t>三</w:t>
      </w:r>
      <w:r w:rsidRPr="00D75F32">
        <w:rPr>
          <w:rFonts w:ascii="Times New Roman" w:eastAsia="標楷體" w:hAnsi="Times New Roman" w:cs="Times New Roman"/>
          <w:color w:val="000000" w:themeColor="text1"/>
          <w:spacing w:val="-4"/>
        </w:rPr>
        <w:t>)</w:t>
      </w:r>
      <w:r w:rsidRPr="00D75F32">
        <w:rPr>
          <w:rFonts w:ascii="Times New Roman" w:eastAsia="標楷體" w:hAnsi="Times New Roman" w:cs="Times New Roman"/>
          <w:color w:val="000000" w:themeColor="text1"/>
        </w:rPr>
        <w:tab/>
      </w:r>
      <w:r w:rsidRPr="00D75F32">
        <w:rPr>
          <w:rFonts w:ascii="Times New Roman" w:eastAsia="標楷體" w:hAnsi="Times New Roman" w:cs="Times New Roman"/>
          <w:color w:val="000000" w:themeColor="text1"/>
          <w:spacing w:val="-2"/>
        </w:rPr>
        <w:t>請說明導入製程分析技術製程規劃</w:t>
      </w:r>
      <w:r w:rsidRPr="00D75F32">
        <w:rPr>
          <w:rFonts w:ascii="Times New Roman" w:eastAsia="標楷體" w:hAnsi="Times New Roman" w:cs="Times New Roman"/>
          <w:color w:val="000000" w:themeColor="text1"/>
        </w:rPr>
        <w:t>針對投入製程分析技術製程進行說明</w:t>
      </w:r>
      <w:r w:rsidRPr="00D75F32">
        <w:rPr>
          <w:rFonts w:ascii="Times New Roman" w:eastAsia="標楷體" w:hAnsi="Times New Roman" w:cs="Times New Roman"/>
          <w:color w:val="000000" w:themeColor="text1"/>
        </w:rPr>
        <w:t xml:space="preserve"> :</w:t>
      </w:r>
    </w:p>
    <w:p w14:paraId="64E0640B" w14:textId="77777777" w:rsidR="0048798C" w:rsidRPr="00D75F32" w:rsidRDefault="0048798C" w:rsidP="0048798C">
      <w:pPr>
        <w:pStyle w:val="a4"/>
        <w:numPr>
          <w:ilvl w:val="0"/>
          <w:numId w:val="3"/>
        </w:numPr>
        <w:tabs>
          <w:tab w:val="left" w:pos="1330"/>
        </w:tabs>
        <w:spacing w:before="6" w:after="2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試製配方</w:t>
      </w:r>
      <w:r w:rsidRPr="00D75F32">
        <w:rPr>
          <w:rFonts w:ascii="Times New Roman" w:eastAsia="標楷體" w:hAnsi="Times New Roman" w:cs="Times New Roman"/>
          <w:color w:val="000000" w:themeColor="text1"/>
          <w:spacing w:val="-2"/>
          <w:sz w:val="28"/>
        </w:rPr>
        <w:t>(</w:t>
      </w:r>
      <w:r w:rsidRPr="00D75F32">
        <w:rPr>
          <w:rFonts w:ascii="Times New Roman" w:eastAsia="標楷體" w:hAnsi="Times New Roman" w:cs="Times New Roman"/>
          <w:color w:val="000000" w:themeColor="text1"/>
          <w:spacing w:val="-2"/>
          <w:sz w:val="28"/>
        </w:rPr>
        <w:t>如果考量配方機密，可以代號表示</w:t>
      </w:r>
      <w:r w:rsidRPr="00D75F32">
        <w:rPr>
          <w:rFonts w:ascii="Times New Roman" w:eastAsia="標楷體" w:hAnsi="Times New Roman" w:cs="Times New Roman"/>
          <w:color w:val="000000" w:themeColor="text1"/>
          <w:spacing w:val="-10"/>
          <w:sz w:val="28"/>
        </w:rPr>
        <w:t>)</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014"/>
        <w:gridCol w:w="3212"/>
      </w:tblGrid>
      <w:tr w:rsidR="00FC1417" w:rsidRPr="00D75F32" w14:paraId="7E9BB277" w14:textId="77777777" w:rsidTr="00BA5C68">
        <w:trPr>
          <w:trHeight w:val="364"/>
        </w:trPr>
        <w:tc>
          <w:tcPr>
            <w:tcW w:w="2405" w:type="dxa"/>
          </w:tcPr>
          <w:p w14:paraId="0F6AE107" w14:textId="77777777" w:rsidR="0048798C" w:rsidRPr="00D75F32" w:rsidRDefault="0048798C" w:rsidP="00BA5C68">
            <w:pPr>
              <w:pStyle w:val="TableParagraph"/>
              <w:spacing w:line="343" w:lineRule="exact"/>
              <w:ind w:left="11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5"/>
                <w:sz w:val="28"/>
              </w:rPr>
              <w:t>成分</w:t>
            </w:r>
          </w:p>
        </w:tc>
        <w:tc>
          <w:tcPr>
            <w:tcW w:w="4014" w:type="dxa"/>
          </w:tcPr>
          <w:p w14:paraId="124773A8" w14:textId="77777777" w:rsidR="0048798C" w:rsidRPr="00D75F32" w:rsidRDefault="0048798C" w:rsidP="00BA5C68">
            <w:pPr>
              <w:pStyle w:val="TableParagraph"/>
              <w:spacing w:line="343" w:lineRule="exact"/>
              <w:ind w:left="11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5"/>
                <w:sz w:val="28"/>
              </w:rPr>
              <w:t>功能</w:t>
            </w:r>
          </w:p>
        </w:tc>
        <w:tc>
          <w:tcPr>
            <w:tcW w:w="3212" w:type="dxa"/>
          </w:tcPr>
          <w:p w14:paraId="5A2CAAA7" w14:textId="77777777" w:rsidR="0048798C" w:rsidRPr="00D75F32" w:rsidRDefault="0048798C" w:rsidP="00BA5C68">
            <w:pPr>
              <w:pStyle w:val="TableParagraph"/>
              <w:spacing w:line="343" w:lineRule="exact"/>
              <w:ind w:left="11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z w:val="28"/>
              </w:rPr>
              <w:t>占比</w:t>
            </w:r>
            <w:r w:rsidRPr="00D75F32">
              <w:rPr>
                <w:rFonts w:ascii="Times New Roman" w:eastAsia="標楷體" w:hAnsi="Times New Roman" w:cs="Times New Roman"/>
                <w:color w:val="000000" w:themeColor="text1"/>
                <w:sz w:val="28"/>
              </w:rPr>
              <w:t>(w/w</w:t>
            </w:r>
            <w:r w:rsidRPr="00D75F32">
              <w:rPr>
                <w:rFonts w:ascii="Times New Roman" w:eastAsia="標楷體" w:hAnsi="Times New Roman" w:cs="Times New Roman"/>
                <w:color w:val="000000" w:themeColor="text1"/>
                <w:spacing w:val="-5"/>
                <w:sz w:val="28"/>
              </w:rPr>
              <w:t xml:space="preserve"> %)</w:t>
            </w:r>
          </w:p>
        </w:tc>
      </w:tr>
      <w:tr w:rsidR="00FC1417" w:rsidRPr="00D75F32" w14:paraId="4F1FE451" w14:textId="77777777" w:rsidTr="00BA5C68">
        <w:trPr>
          <w:trHeight w:val="323"/>
        </w:trPr>
        <w:tc>
          <w:tcPr>
            <w:tcW w:w="2405" w:type="dxa"/>
          </w:tcPr>
          <w:p w14:paraId="361A6B5A"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4014" w:type="dxa"/>
          </w:tcPr>
          <w:p w14:paraId="2E9539BB"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3212" w:type="dxa"/>
          </w:tcPr>
          <w:p w14:paraId="2DD49333"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r w:rsidR="00FC1417" w:rsidRPr="00D75F32" w14:paraId="5C9B9B6C" w14:textId="77777777" w:rsidTr="00BA5C68">
        <w:trPr>
          <w:trHeight w:val="321"/>
        </w:trPr>
        <w:tc>
          <w:tcPr>
            <w:tcW w:w="2405" w:type="dxa"/>
          </w:tcPr>
          <w:p w14:paraId="1586DAA2"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4014" w:type="dxa"/>
          </w:tcPr>
          <w:p w14:paraId="717E3F35"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3212" w:type="dxa"/>
          </w:tcPr>
          <w:p w14:paraId="134BC39A"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r w:rsidR="00FC1417" w:rsidRPr="00D75F32" w14:paraId="727C721B" w14:textId="77777777" w:rsidTr="00BA5C68">
        <w:trPr>
          <w:trHeight w:val="321"/>
        </w:trPr>
        <w:tc>
          <w:tcPr>
            <w:tcW w:w="2405" w:type="dxa"/>
          </w:tcPr>
          <w:p w14:paraId="58A66C14"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4014" w:type="dxa"/>
          </w:tcPr>
          <w:p w14:paraId="038D200C"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3212" w:type="dxa"/>
          </w:tcPr>
          <w:p w14:paraId="58132B99"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r w:rsidR="00FC1417" w:rsidRPr="00D75F32" w14:paraId="2F297237" w14:textId="77777777" w:rsidTr="00BA5C68">
        <w:trPr>
          <w:trHeight w:val="323"/>
        </w:trPr>
        <w:tc>
          <w:tcPr>
            <w:tcW w:w="2405" w:type="dxa"/>
          </w:tcPr>
          <w:p w14:paraId="2B327ABC"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4014" w:type="dxa"/>
          </w:tcPr>
          <w:p w14:paraId="4A9B3AC4"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c>
          <w:tcPr>
            <w:tcW w:w="3212" w:type="dxa"/>
          </w:tcPr>
          <w:p w14:paraId="402A3B15" w14:textId="77777777" w:rsidR="0048798C" w:rsidRPr="00D75F32" w:rsidRDefault="0048798C" w:rsidP="00BA5C68">
            <w:pPr>
              <w:pStyle w:val="TableParagraph"/>
              <w:rPr>
                <w:rFonts w:ascii="Times New Roman" w:eastAsia="標楷體" w:hAnsi="Times New Roman" w:cs="Times New Roman"/>
                <w:color w:val="000000" w:themeColor="text1"/>
                <w:sz w:val="24"/>
              </w:rPr>
            </w:pPr>
          </w:p>
        </w:tc>
      </w:tr>
    </w:tbl>
    <w:p w14:paraId="640F7CCC" w14:textId="77777777" w:rsidR="0048798C" w:rsidRPr="00D75F32" w:rsidRDefault="0048798C" w:rsidP="0048798C">
      <w:pPr>
        <w:pStyle w:val="a3"/>
        <w:spacing w:line="278" w:lineRule="auto"/>
        <w:ind w:left="849" w:right="28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說明藥物於配方占比、配方賦形劑種類、選用溶劑等，</w:t>
      </w:r>
      <w:r w:rsidRPr="00D75F32">
        <w:rPr>
          <w:rFonts w:ascii="Times New Roman" w:eastAsia="標楷體" w:hAnsi="Times New Roman" w:cs="Times New Roman"/>
          <w:color w:val="000000" w:themeColor="text1"/>
          <w:spacing w:val="-2"/>
        </w:rPr>
        <w:t>進行製程分析技術應用配方可行性評估。</w:t>
      </w:r>
    </w:p>
    <w:p w14:paraId="41338FA0" w14:textId="77777777" w:rsidR="0048798C" w:rsidRPr="00D75F32" w:rsidRDefault="0048798C" w:rsidP="0048798C">
      <w:pPr>
        <w:pStyle w:val="a3"/>
        <w:spacing w:before="134"/>
        <w:rPr>
          <w:rFonts w:ascii="Times New Roman" w:eastAsia="標楷體" w:hAnsi="Times New Roman" w:cs="Times New Roman"/>
          <w:color w:val="000000" w:themeColor="text1"/>
        </w:rPr>
      </w:pPr>
    </w:p>
    <w:p w14:paraId="7219CE14" w14:textId="77777777" w:rsidR="0048798C" w:rsidRPr="00D75F32" w:rsidRDefault="0048798C" w:rsidP="0048798C">
      <w:pPr>
        <w:pStyle w:val="a4"/>
        <w:numPr>
          <w:ilvl w:val="0"/>
          <w:numId w:val="3"/>
        </w:numPr>
        <w:tabs>
          <w:tab w:val="left" w:pos="1330"/>
        </w:tabs>
        <w:spacing w:before="0"/>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製程說明</w:t>
      </w:r>
      <w:r w:rsidRPr="00D75F32">
        <w:rPr>
          <w:rFonts w:ascii="Times New Roman" w:eastAsia="標楷體" w:hAnsi="Times New Roman" w:cs="Times New Roman"/>
          <w:color w:val="000000" w:themeColor="text1"/>
          <w:spacing w:val="-2"/>
          <w:sz w:val="28"/>
        </w:rPr>
        <w:t>(</w:t>
      </w:r>
      <w:r w:rsidRPr="00D75F32">
        <w:rPr>
          <w:rFonts w:ascii="Times New Roman" w:eastAsia="標楷體" w:hAnsi="Times New Roman" w:cs="Times New Roman"/>
          <w:color w:val="000000" w:themeColor="text1"/>
          <w:spacing w:val="-2"/>
          <w:sz w:val="28"/>
        </w:rPr>
        <w:t>請敘述導入製程內容</w:t>
      </w:r>
      <w:r w:rsidRPr="00D75F32">
        <w:rPr>
          <w:rFonts w:ascii="Times New Roman" w:eastAsia="標楷體" w:hAnsi="Times New Roman" w:cs="Times New Roman"/>
          <w:color w:val="000000" w:themeColor="text1"/>
          <w:spacing w:val="-10"/>
          <w:sz w:val="28"/>
        </w:rPr>
        <w:t>)</w:t>
      </w:r>
    </w:p>
    <w:p w14:paraId="6303D71D" w14:textId="77777777" w:rsidR="0048798C" w:rsidRPr="00D75F32" w:rsidRDefault="0048798C" w:rsidP="0048798C">
      <w:pPr>
        <w:pStyle w:val="a3"/>
        <w:spacing w:before="6" w:line="242" w:lineRule="auto"/>
        <w:ind w:left="849" w:right="404"/>
        <w:rPr>
          <w:rFonts w:ascii="Times New Roman" w:eastAsia="標楷體" w:hAnsi="Times New Roman" w:cs="Times New Roman"/>
          <w:color w:val="000000" w:themeColor="text1"/>
          <w:spacing w:val="-2"/>
        </w:rPr>
      </w:pPr>
      <w:r w:rsidRPr="00D75F32">
        <w:rPr>
          <w:rFonts w:ascii="Times New Roman" w:eastAsia="標楷體" w:hAnsi="Times New Roman" w:cs="Times New Roman"/>
          <w:color w:val="000000" w:themeColor="text1"/>
          <w:spacing w:val="-2"/>
        </w:rPr>
        <w:t>將綜合設備與製程設計進行製程分析技術之製程可行性評估</w:t>
      </w:r>
    </w:p>
    <w:p w14:paraId="25606B7F" w14:textId="77777777" w:rsidR="0048798C" w:rsidRPr="00D75F32" w:rsidRDefault="0048798C" w:rsidP="0048798C">
      <w:pPr>
        <w:pStyle w:val="a3"/>
        <w:spacing w:before="6" w:line="242" w:lineRule="auto"/>
        <w:ind w:left="849" w:right="40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PAT</w:t>
      </w:r>
      <w:r w:rsidRPr="00D75F32">
        <w:rPr>
          <w:rFonts w:ascii="Times New Roman" w:eastAsia="標楷體" w:hAnsi="Times New Roman" w:cs="Times New Roman"/>
          <w:color w:val="000000" w:themeColor="text1"/>
        </w:rPr>
        <w:t>測試方式</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rPr>
        <w:t>擇一進行</w:t>
      </w:r>
      <w:r w:rsidRPr="00D75F32">
        <w:rPr>
          <w:rFonts w:ascii="Times New Roman" w:eastAsia="標楷體" w:hAnsi="Times New Roman" w:cs="Times New Roman"/>
          <w:color w:val="000000" w:themeColor="text1"/>
        </w:rPr>
        <w:t>)</w:t>
      </w:r>
    </w:p>
    <w:p w14:paraId="7F08B98E" w14:textId="77777777" w:rsidR="0048798C" w:rsidRPr="00D75F32" w:rsidRDefault="0048798C" w:rsidP="0048798C">
      <w:pPr>
        <w:pStyle w:val="a3"/>
        <w:spacing w:before="6" w:line="242" w:lineRule="auto"/>
        <w:ind w:left="849" w:right="40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 xml:space="preserve">Inline : </w:t>
      </w:r>
      <w:r w:rsidRPr="00D75F32">
        <w:rPr>
          <w:rFonts w:ascii="Times New Roman" w:eastAsia="標楷體" w:hAnsi="Times New Roman" w:cs="Times New Roman"/>
          <w:color w:val="000000" w:themeColor="text1"/>
        </w:rPr>
        <w:t>製程設備內分析</w:t>
      </w:r>
    </w:p>
    <w:p w14:paraId="0CC3754D" w14:textId="77777777" w:rsidR="0048798C" w:rsidRPr="00D75F32" w:rsidRDefault="0048798C" w:rsidP="0048798C">
      <w:pPr>
        <w:pStyle w:val="a3"/>
        <w:spacing w:before="6" w:line="242" w:lineRule="auto"/>
        <w:ind w:left="849" w:right="40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Online : bypass</w:t>
      </w:r>
      <w:r w:rsidRPr="00D75F32">
        <w:rPr>
          <w:rFonts w:ascii="Times New Roman" w:eastAsia="標楷體" w:hAnsi="Times New Roman" w:cs="Times New Roman"/>
          <w:color w:val="000000" w:themeColor="text1"/>
        </w:rPr>
        <w:t>分析</w:t>
      </w:r>
    </w:p>
    <w:p w14:paraId="4177B010" w14:textId="77777777" w:rsidR="0048798C" w:rsidRPr="00D75F32" w:rsidRDefault="0048798C" w:rsidP="0048798C">
      <w:pPr>
        <w:pStyle w:val="a3"/>
        <w:spacing w:before="6" w:line="242" w:lineRule="auto"/>
        <w:ind w:left="849" w:right="40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 xml:space="preserve">At line : </w:t>
      </w:r>
      <w:r w:rsidRPr="00D75F32">
        <w:rPr>
          <w:rFonts w:ascii="Times New Roman" w:eastAsia="標楷體" w:hAnsi="Times New Roman" w:cs="Times New Roman"/>
          <w:color w:val="000000" w:themeColor="text1"/>
        </w:rPr>
        <w:t>設備旁即時分析</w:t>
      </w:r>
    </w:p>
    <w:p w14:paraId="27AA2C48" w14:textId="77777777" w:rsidR="0048798C" w:rsidRPr="00D75F32" w:rsidRDefault="0048798C" w:rsidP="0048798C">
      <w:pPr>
        <w:pStyle w:val="a4"/>
        <w:numPr>
          <w:ilvl w:val="0"/>
          <w:numId w:val="3"/>
        </w:numPr>
        <w:tabs>
          <w:tab w:val="left" w:pos="1330"/>
        </w:tabs>
        <w:spacing w:before="324"/>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分析規劃</w:t>
      </w:r>
      <w:r w:rsidRPr="00D75F32">
        <w:rPr>
          <w:rFonts w:ascii="Times New Roman" w:eastAsia="標楷體" w:hAnsi="Times New Roman" w:cs="Times New Roman"/>
          <w:color w:val="000000" w:themeColor="text1"/>
          <w:spacing w:val="-2"/>
          <w:sz w:val="28"/>
        </w:rPr>
        <w:t>(</w:t>
      </w:r>
      <w:r w:rsidRPr="00D75F32">
        <w:rPr>
          <w:rFonts w:ascii="Times New Roman" w:eastAsia="標楷體" w:hAnsi="Times New Roman" w:cs="Times New Roman"/>
          <w:color w:val="000000" w:themeColor="text1"/>
          <w:spacing w:val="-2"/>
          <w:sz w:val="28"/>
        </w:rPr>
        <w:t>請敘述導入製程分析技術系統後分析規劃</w:t>
      </w:r>
      <w:r w:rsidRPr="00D75F32">
        <w:rPr>
          <w:rFonts w:ascii="Times New Roman" w:eastAsia="標楷體" w:hAnsi="Times New Roman" w:cs="Times New Roman"/>
          <w:color w:val="000000" w:themeColor="text1"/>
          <w:spacing w:val="-10"/>
          <w:sz w:val="28"/>
        </w:rPr>
        <w:t>)</w:t>
      </w:r>
    </w:p>
    <w:p w14:paraId="46719129" w14:textId="77777777" w:rsidR="0048798C" w:rsidRPr="00D75F32" w:rsidRDefault="0048798C" w:rsidP="0048798C">
      <w:pPr>
        <w:pStyle w:val="a3"/>
        <w:spacing w:before="6" w:line="244" w:lineRule="auto"/>
        <w:ind w:left="849" w:right="403"/>
        <w:rPr>
          <w:rFonts w:ascii="Times New Roman" w:eastAsia="標楷體" w:hAnsi="Times New Roman" w:cs="Times New Roman"/>
          <w:color w:val="000000" w:themeColor="text1"/>
          <w:spacing w:val="-2"/>
        </w:rPr>
      </w:pPr>
      <w:r w:rsidRPr="00D75F32">
        <w:rPr>
          <w:rFonts w:ascii="Times New Roman" w:eastAsia="標楷體" w:hAnsi="Times New Roman" w:cs="Times New Roman"/>
          <w:color w:val="000000" w:themeColor="text1"/>
          <w:spacing w:val="-2"/>
        </w:rPr>
        <w:t>綜合製程分析技術方法開發難易度進行製程分析技術輔導可行性評估</w:t>
      </w:r>
    </w:p>
    <w:p w14:paraId="60407C7B" w14:textId="77777777" w:rsidR="00FC1417" w:rsidRPr="00D75F32" w:rsidRDefault="00FC1417" w:rsidP="0048798C">
      <w:pPr>
        <w:pStyle w:val="a3"/>
        <w:spacing w:before="6" w:line="244" w:lineRule="auto"/>
        <w:ind w:left="849" w:right="403"/>
        <w:rPr>
          <w:rFonts w:ascii="Times New Roman" w:eastAsia="標楷體" w:hAnsi="Times New Roman" w:cs="Times New Roman"/>
          <w:color w:val="000000" w:themeColor="text1"/>
        </w:rPr>
      </w:pPr>
    </w:p>
    <w:p w14:paraId="17F588BD" w14:textId="77777777" w:rsidR="0048798C" w:rsidRPr="00D75F32" w:rsidRDefault="0048798C" w:rsidP="0048798C">
      <w:pPr>
        <w:pStyle w:val="a4"/>
        <w:numPr>
          <w:ilvl w:val="0"/>
          <w:numId w:val="2"/>
        </w:numPr>
        <w:tabs>
          <w:tab w:val="left" w:pos="1330"/>
        </w:tabs>
        <w:spacing w:before="2" w:after="22"/>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3"/>
          <w:sz w:val="28"/>
        </w:rPr>
        <w:t>試製配方</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1E0" w:firstRow="1" w:lastRow="1" w:firstColumn="1" w:lastColumn="1" w:noHBand="0" w:noVBand="0"/>
      </w:tblPr>
      <w:tblGrid>
        <w:gridCol w:w="2405"/>
        <w:gridCol w:w="4014"/>
        <w:gridCol w:w="3212"/>
      </w:tblGrid>
      <w:tr w:rsidR="00FC1417" w:rsidRPr="00D75F32" w14:paraId="00593992" w14:textId="77777777" w:rsidTr="00BA5C68">
        <w:trPr>
          <w:trHeight w:val="312"/>
        </w:trPr>
        <w:tc>
          <w:tcPr>
            <w:tcW w:w="2405" w:type="dxa"/>
            <w:shd w:val="clear" w:color="auto" w:fill="D9D9D9" w:themeFill="background1" w:themeFillShade="D9"/>
          </w:tcPr>
          <w:p w14:paraId="418B8B6F" w14:textId="77777777" w:rsidR="0048798C" w:rsidRPr="00D75F32" w:rsidRDefault="0048798C" w:rsidP="00BA5C68">
            <w:pPr>
              <w:pStyle w:val="TableParagraph"/>
              <w:spacing w:line="292"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成分</w:t>
            </w:r>
          </w:p>
        </w:tc>
        <w:tc>
          <w:tcPr>
            <w:tcW w:w="4014" w:type="dxa"/>
            <w:shd w:val="clear" w:color="auto" w:fill="D9D9D9" w:themeFill="background1" w:themeFillShade="D9"/>
          </w:tcPr>
          <w:p w14:paraId="2170F3D3" w14:textId="77777777" w:rsidR="0048798C" w:rsidRPr="00D75F32" w:rsidRDefault="0048798C" w:rsidP="00BA5C68">
            <w:pPr>
              <w:pStyle w:val="TableParagraph"/>
              <w:spacing w:line="292"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功能</w:t>
            </w:r>
          </w:p>
        </w:tc>
        <w:tc>
          <w:tcPr>
            <w:tcW w:w="3212" w:type="dxa"/>
            <w:shd w:val="clear" w:color="auto" w:fill="D9D9D9" w:themeFill="background1" w:themeFillShade="D9"/>
          </w:tcPr>
          <w:p w14:paraId="0546989C" w14:textId="77777777" w:rsidR="0048798C" w:rsidRPr="00D75F32" w:rsidRDefault="0048798C" w:rsidP="00BA5C68">
            <w:pPr>
              <w:pStyle w:val="TableParagraph"/>
              <w:spacing w:line="292"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占比</w:t>
            </w:r>
            <w:r w:rsidRPr="00D75F32">
              <w:rPr>
                <w:rFonts w:ascii="Times New Roman" w:eastAsia="標楷體" w:hAnsi="Times New Roman" w:cs="Times New Roman"/>
                <w:color w:val="000000" w:themeColor="text1"/>
                <w:sz w:val="24"/>
              </w:rPr>
              <w:t>(w/w</w:t>
            </w:r>
            <w:r w:rsidRPr="00D75F32">
              <w:rPr>
                <w:rFonts w:ascii="Times New Roman" w:eastAsia="標楷體" w:hAnsi="Times New Roman" w:cs="Times New Roman"/>
                <w:color w:val="000000" w:themeColor="text1"/>
                <w:spacing w:val="-5"/>
                <w:sz w:val="24"/>
              </w:rPr>
              <w:t xml:space="preserve"> %)</w:t>
            </w:r>
          </w:p>
        </w:tc>
      </w:tr>
      <w:tr w:rsidR="00FC1417" w:rsidRPr="00D75F32" w14:paraId="14F8E741" w14:textId="77777777" w:rsidTr="00BA5C68">
        <w:trPr>
          <w:trHeight w:val="313"/>
        </w:trPr>
        <w:tc>
          <w:tcPr>
            <w:tcW w:w="2405" w:type="dxa"/>
            <w:shd w:val="clear" w:color="auto" w:fill="D9D9D9" w:themeFill="background1" w:themeFillShade="D9"/>
          </w:tcPr>
          <w:p w14:paraId="7A023F8C" w14:textId="77777777" w:rsidR="0048798C" w:rsidRPr="00D75F32" w:rsidRDefault="0048798C" w:rsidP="00BA5C68">
            <w:pPr>
              <w:pStyle w:val="TableParagraph"/>
              <w:spacing w:line="270"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API-</w:t>
            </w:r>
            <w:r w:rsidRPr="00D75F32">
              <w:rPr>
                <w:rFonts w:ascii="Times New Roman" w:eastAsia="標楷體" w:hAnsi="Times New Roman" w:cs="Times New Roman"/>
                <w:color w:val="000000" w:themeColor="text1"/>
                <w:spacing w:val="-10"/>
                <w:sz w:val="24"/>
              </w:rPr>
              <w:t>1</w:t>
            </w:r>
          </w:p>
        </w:tc>
        <w:tc>
          <w:tcPr>
            <w:tcW w:w="4014" w:type="dxa"/>
            <w:shd w:val="clear" w:color="auto" w:fill="D9D9D9" w:themeFill="background1" w:themeFillShade="D9"/>
          </w:tcPr>
          <w:p w14:paraId="434CCFD4" w14:textId="77777777" w:rsidR="0048798C" w:rsidRPr="00D75F32" w:rsidRDefault="0048798C" w:rsidP="00BA5C68">
            <w:pPr>
              <w:pStyle w:val="TableParagraph"/>
              <w:spacing w:line="294"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3"/>
                <w:sz w:val="24"/>
              </w:rPr>
              <w:t>有效成分</w:t>
            </w:r>
          </w:p>
        </w:tc>
        <w:tc>
          <w:tcPr>
            <w:tcW w:w="3212" w:type="dxa"/>
            <w:shd w:val="clear" w:color="auto" w:fill="D9D9D9" w:themeFill="background1" w:themeFillShade="D9"/>
          </w:tcPr>
          <w:p w14:paraId="74CDC484" w14:textId="77777777" w:rsidR="0048798C" w:rsidRPr="00D75F32" w:rsidRDefault="0048798C" w:rsidP="00BA5C68">
            <w:pPr>
              <w:pStyle w:val="TableParagraph"/>
              <w:spacing w:line="270"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40</w:t>
            </w:r>
          </w:p>
        </w:tc>
      </w:tr>
      <w:tr w:rsidR="00FC1417" w:rsidRPr="00D75F32" w14:paraId="0CC38B68" w14:textId="77777777" w:rsidTr="00BA5C68">
        <w:trPr>
          <w:trHeight w:val="311"/>
        </w:trPr>
        <w:tc>
          <w:tcPr>
            <w:tcW w:w="2405" w:type="dxa"/>
            <w:shd w:val="clear" w:color="auto" w:fill="D9D9D9" w:themeFill="background1" w:themeFillShade="D9"/>
          </w:tcPr>
          <w:p w14:paraId="2BCC6049" w14:textId="77777777" w:rsidR="0048798C" w:rsidRPr="00D75F32" w:rsidRDefault="0048798C" w:rsidP="00BA5C68">
            <w:pPr>
              <w:pStyle w:val="TableParagraph"/>
              <w:spacing w:line="268"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MCC</w:t>
            </w:r>
          </w:p>
        </w:tc>
        <w:tc>
          <w:tcPr>
            <w:tcW w:w="4014" w:type="dxa"/>
            <w:shd w:val="clear" w:color="auto" w:fill="D9D9D9" w:themeFill="background1" w:themeFillShade="D9"/>
          </w:tcPr>
          <w:p w14:paraId="5A96A8C9" w14:textId="77777777" w:rsidR="0048798C" w:rsidRPr="00D75F32" w:rsidRDefault="0048798C" w:rsidP="00BA5C68">
            <w:pPr>
              <w:pStyle w:val="TableParagraph"/>
              <w:spacing w:line="292"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4"/>
                <w:sz w:val="24"/>
              </w:rPr>
              <w:t>填充劑</w:t>
            </w:r>
          </w:p>
        </w:tc>
        <w:tc>
          <w:tcPr>
            <w:tcW w:w="3212" w:type="dxa"/>
            <w:shd w:val="clear" w:color="auto" w:fill="D9D9D9" w:themeFill="background1" w:themeFillShade="D9"/>
          </w:tcPr>
          <w:p w14:paraId="60D5FFCF" w14:textId="77777777" w:rsidR="0048798C" w:rsidRPr="00D75F32" w:rsidRDefault="0048798C" w:rsidP="00BA5C68">
            <w:pPr>
              <w:pStyle w:val="TableParagraph"/>
              <w:spacing w:line="268"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29.75</w:t>
            </w:r>
          </w:p>
        </w:tc>
      </w:tr>
      <w:tr w:rsidR="00FC1417" w:rsidRPr="00D75F32" w14:paraId="280CA7FD" w14:textId="77777777" w:rsidTr="00BA5C68">
        <w:trPr>
          <w:trHeight w:val="311"/>
        </w:trPr>
        <w:tc>
          <w:tcPr>
            <w:tcW w:w="2405" w:type="dxa"/>
            <w:shd w:val="clear" w:color="auto" w:fill="D9D9D9" w:themeFill="background1" w:themeFillShade="D9"/>
          </w:tcPr>
          <w:p w14:paraId="44C7DB24" w14:textId="77777777" w:rsidR="0048798C" w:rsidRPr="00D75F32" w:rsidRDefault="0048798C" w:rsidP="00BA5C68">
            <w:pPr>
              <w:pStyle w:val="TableParagraph"/>
              <w:spacing w:line="268"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Lactose</w:t>
            </w:r>
          </w:p>
        </w:tc>
        <w:tc>
          <w:tcPr>
            <w:tcW w:w="4014" w:type="dxa"/>
            <w:shd w:val="clear" w:color="auto" w:fill="D9D9D9" w:themeFill="background1" w:themeFillShade="D9"/>
          </w:tcPr>
          <w:p w14:paraId="422EBD0F" w14:textId="77777777" w:rsidR="0048798C" w:rsidRPr="00D75F32" w:rsidRDefault="0048798C" w:rsidP="00BA5C68">
            <w:pPr>
              <w:pStyle w:val="TableParagraph"/>
              <w:spacing w:line="292"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4"/>
                <w:sz w:val="24"/>
              </w:rPr>
              <w:t>填充劑</w:t>
            </w:r>
          </w:p>
        </w:tc>
        <w:tc>
          <w:tcPr>
            <w:tcW w:w="3212" w:type="dxa"/>
            <w:shd w:val="clear" w:color="auto" w:fill="D9D9D9" w:themeFill="background1" w:themeFillShade="D9"/>
          </w:tcPr>
          <w:p w14:paraId="1617BF25" w14:textId="77777777" w:rsidR="0048798C" w:rsidRPr="00D75F32" w:rsidRDefault="0048798C" w:rsidP="00BA5C68">
            <w:pPr>
              <w:pStyle w:val="TableParagraph"/>
              <w:spacing w:line="268"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29.75</w:t>
            </w:r>
          </w:p>
        </w:tc>
      </w:tr>
      <w:tr w:rsidR="0048798C" w:rsidRPr="00D75F32" w14:paraId="3B8E3171" w14:textId="77777777" w:rsidTr="00BA5C68">
        <w:trPr>
          <w:trHeight w:val="314"/>
        </w:trPr>
        <w:tc>
          <w:tcPr>
            <w:tcW w:w="2405" w:type="dxa"/>
            <w:shd w:val="clear" w:color="auto" w:fill="D9D9D9" w:themeFill="background1" w:themeFillShade="D9"/>
          </w:tcPr>
          <w:p w14:paraId="08955B92" w14:textId="77777777" w:rsidR="0048798C" w:rsidRPr="00D75F32" w:rsidRDefault="0048798C" w:rsidP="00BA5C68">
            <w:pPr>
              <w:pStyle w:val="TableParagraph"/>
              <w:spacing w:line="268"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4"/>
                <w:sz w:val="24"/>
              </w:rPr>
              <w:t>Mgst</w:t>
            </w:r>
          </w:p>
        </w:tc>
        <w:tc>
          <w:tcPr>
            <w:tcW w:w="4014" w:type="dxa"/>
            <w:shd w:val="clear" w:color="auto" w:fill="D9D9D9" w:themeFill="background1" w:themeFillShade="D9"/>
          </w:tcPr>
          <w:p w14:paraId="64E6AE87" w14:textId="77777777" w:rsidR="0048798C" w:rsidRPr="00D75F32" w:rsidRDefault="0048798C" w:rsidP="00BA5C68">
            <w:pPr>
              <w:pStyle w:val="TableParagraph"/>
              <w:spacing w:line="294"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4"/>
                <w:sz w:val="24"/>
              </w:rPr>
              <w:t>潤滑劑</w:t>
            </w:r>
          </w:p>
        </w:tc>
        <w:tc>
          <w:tcPr>
            <w:tcW w:w="3212" w:type="dxa"/>
            <w:shd w:val="clear" w:color="auto" w:fill="D9D9D9" w:themeFill="background1" w:themeFillShade="D9"/>
          </w:tcPr>
          <w:p w14:paraId="00C25D9E" w14:textId="77777777" w:rsidR="0048798C" w:rsidRPr="00D75F32" w:rsidRDefault="0048798C" w:rsidP="00BA5C68">
            <w:pPr>
              <w:pStyle w:val="TableParagraph"/>
              <w:spacing w:line="268" w:lineRule="exact"/>
              <w:ind w:left="11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0.5</w:t>
            </w:r>
          </w:p>
        </w:tc>
      </w:tr>
    </w:tbl>
    <w:p w14:paraId="590B9AFC" w14:textId="77777777" w:rsidR="0048798C" w:rsidRPr="00D75F32" w:rsidRDefault="0048798C" w:rsidP="0048798C">
      <w:pPr>
        <w:tabs>
          <w:tab w:val="left" w:pos="1330"/>
        </w:tabs>
        <w:spacing w:before="262"/>
        <w:rPr>
          <w:rFonts w:ascii="Times New Roman" w:eastAsia="標楷體" w:hAnsi="Times New Roman" w:cs="Times New Roman"/>
          <w:color w:val="000000" w:themeColor="text1"/>
          <w:sz w:val="28"/>
        </w:rPr>
      </w:pPr>
    </w:p>
    <w:p w14:paraId="2D45A02C" w14:textId="77777777" w:rsidR="0048798C" w:rsidRPr="00D75F32" w:rsidRDefault="0048798C" w:rsidP="0048798C">
      <w:pPr>
        <w:pStyle w:val="a4"/>
        <w:numPr>
          <w:ilvl w:val="0"/>
          <w:numId w:val="2"/>
        </w:numPr>
        <w:tabs>
          <w:tab w:val="left" w:pos="1330"/>
        </w:tabs>
        <w:spacing w:before="262"/>
        <w:rPr>
          <w:rFonts w:ascii="Times New Roman" w:eastAsia="標楷體" w:hAnsi="Times New Roman" w:cs="Times New Roman"/>
          <w:color w:val="000000" w:themeColor="text1"/>
          <w:sz w:val="28"/>
          <w:szCs w:val="28"/>
        </w:rPr>
      </w:pPr>
      <w:r w:rsidRPr="00D75F32">
        <w:rPr>
          <w:rFonts w:ascii="Times New Roman" w:eastAsia="標楷體" w:hAnsi="Times New Roman" w:cs="Times New Roman"/>
          <w:color w:val="000000" w:themeColor="text1"/>
          <w:spacing w:val="-4"/>
          <w:sz w:val="28"/>
          <w:szCs w:val="28"/>
        </w:rPr>
        <w:lastRenderedPageBreak/>
        <w:t>製程說明</w:t>
      </w:r>
    </w:p>
    <w:p w14:paraId="631E7DAA" w14:textId="77777777" w:rsidR="0048798C" w:rsidRPr="00D75F32" w:rsidRDefault="0048798C" w:rsidP="0048798C">
      <w:pPr>
        <w:spacing w:before="62" w:line="244" w:lineRule="auto"/>
        <w:ind w:left="849" w:right="360"/>
        <w:rPr>
          <w:rFonts w:ascii="Times New Roman" w:eastAsia="標楷體" w:hAnsi="Times New Roman" w:cs="Times New Roman"/>
          <w:color w:val="000000" w:themeColor="text1"/>
          <w:sz w:val="28"/>
          <w:szCs w:val="28"/>
        </w:rPr>
      </w:pPr>
      <w:r w:rsidRPr="00D75F32">
        <w:rPr>
          <w:rFonts w:ascii="Times New Roman" w:eastAsia="標楷體" w:hAnsi="Times New Roman" w:cs="Times New Roman"/>
          <w:color w:val="000000" w:themeColor="text1"/>
          <w:spacing w:val="-4"/>
          <w:sz w:val="28"/>
          <w:szCs w:val="28"/>
        </w:rPr>
        <w:t>預計使用在水份乾燥製程上，將使用</w:t>
      </w:r>
      <w:r w:rsidRPr="00D75F32">
        <w:rPr>
          <w:rFonts w:ascii="Times New Roman" w:eastAsia="標楷體" w:hAnsi="Times New Roman" w:cs="Times New Roman"/>
          <w:color w:val="000000" w:themeColor="text1"/>
          <w:spacing w:val="-4"/>
          <w:sz w:val="28"/>
          <w:szCs w:val="28"/>
        </w:rPr>
        <w:t>Inline</w:t>
      </w:r>
      <w:r w:rsidRPr="00D75F32">
        <w:rPr>
          <w:rFonts w:ascii="Times New Roman" w:eastAsia="標楷體" w:hAnsi="Times New Roman" w:cs="Times New Roman"/>
          <w:color w:val="000000" w:themeColor="text1"/>
          <w:spacing w:val="-4"/>
          <w:sz w:val="28"/>
          <w:szCs w:val="28"/>
        </w:rPr>
        <w:t>方式在流動床上，監測水分變化</w:t>
      </w:r>
    </w:p>
    <w:p w14:paraId="23C7E01D" w14:textId="77777777" w:rsidR="0048798C" w:rsidRPr="00D75F32" w:rsidRDefault="0048798C" w:rsidP="0048798C">
      <w:pPr>
        <w:pStyle w:val="a4"/>
        <w:numPr>
          <w:ilvl w:val="0"/>
          <w:numId w:val="2"/>
        </w:numPr>
        <w:tabs>
          <w:tab w:val="left" w:pos="1330"/>
        </w:tabs>
        <w:spacing w:before="272"/>
        <w:rPr>
          <w:rFonts w:ascii="Times New Roman" w:eastAsia="標楷體" w:hAnsi="Times New Roman" w:cs="Times New Roman"/>
          <w:color w:val="000000" w:themeColor="text1"/>
          <w:sz w:val="28"/>
          <w:szCs w:val="28"/>
        </w:rPr>
      </w:pPr>
      <w:r w:rsidRPr="00D75F32">
        <w:rPr>
          <w:rFonts w:ascii="Times New Roman" w:eastAsia="標楷體" w:hAnsi="Times New Roman" w:cs="Times New Roman"/>
          <w:color w:val="000000" w:themeColor="text1"/>
          <w:spacing w:val="-2"/>
          <w:sz w:val="28"/>
        </w:rPr>
        <w:t>製程分析</w:t>
      </w:r>
      <w:r w:rsidRPr="00D75F32">
        <w:rPr>
          <w:rFonts w:ascii="Times New Roman" w:eastAsia="標楷體" w:hAnsi="Times New Roman" w:cs="Times New Roman"/>
          <w:color w:val="000000" w:themeColor="text1"/>
          <w:spacing w:val="-3"/>
          <w:sz w:val="28"/>
          <w:szCs w:val="28"/>
        </w:rPr>
        <w:t>技術輔導規劃</w:t>
      </w:r>
    </w:p>
    <w:p w14:paraId="45ED8DF4" w14:textId="77777777" w:rsidR="0048798C" w:rsidRPr="00D75F32" w:rsidRDefault="0048798C" w:rsidP="0048798C">
      <w:pPr>
        <w:spacing w:before="304" w:line="244" w:lineRule="auto"/>
        <w:ind w:left="849" w:right="282"/>
        <w:rPr>
          <w:rFonts w:ascii="Times New Roman" w:eastAsia="標楷體" w:hAnsi="Times New Roman" w:cs="Times New Roman"/>
          <w:color w:val="000000" w:themeColor="text1"/>
          <w:sz w:val="28"/>
          <w:szCs w:val="28"/>
        </w:rPr>
      </w:pPr>
      <w:r w:rsidRPr="00D75F32">
        <w:rPr>
          <w:rFonts w:ascii="Times New Roman" w:eastAsia="標楷體" w:hAnsi="Times New Roman" w:cs="Times New Roman"/>
          <w:color w:val="000000" w:themeColor="text1"/>
          <w:spacing w:val="-2"/>
          <w:sz w:val="28"/>
          <w:szCs w:val="28"/>
        </w:rPr>
        <w:t>導入</w:t>
      </w:r>
      <w:r w:rsidRPr="00D75F32">
        <w:rPr>
          <w:rFonts w:ascii="Times New Roman" w:eastAsia="標楷體" w:hAnsi="Times New Roman" w:cs="Times New Roman"/>
          <w:color w:val="000000" w:themeColor="text1"/>
          <w:spacing w:val="-2"/>
          <w:sz w:val="28"/>
        </w:rPr>
        <w:t>製程分析</w:t>
      </w:r>
      <w:r w:rsidRPr="00D75F32">
        <w:rPr>
          <w:rFonts w:ascii="Times New Roman" w:eastAsia="標楷體" w:hAnsi="Times New Roman" w:cs="Times New Roman"/>
          <w:color w:val="000000" w:themeColor="text1"/>
          <w:spacing w:val="-2"/>
          <w:sz w:val="28"/>
          <w:szCs w:val="28"/>
        </w:rPr>
        <w:t>技術應用於粉體混合，於製程中監測含量均勻度，確認混合終點</w:t>
      </w:r>
      <w:r w:rsidRPr="00D75F32">
        <w:rPr>
          <w:rFonts w:ascii="Times New Roman" w:eastAsia="標楷體" w:hAnsi="Times New Roman" w:cs="Times New Roman"/>
          <w:color w:val="000000" w:themeColor="text1"/>
          <w:sz w:val="28"/>
          <w:szCs w:val="28"/>
        </w:rPr>
        <w:t xml:space="preserve"> </w:t>
      </w:r>
    </w:p>
    <w:p w14:paraId="456BA62D" w14:textId="77777777" w:rsidR="0048798C" w:rsidRPr="00D75F32" w:rsidRDefault="0048798C" w:rsidP="0048798C">
      <w:pPr>
        <w:pStyle w:val="a3"/>
        <w:spacing w:before="44"/>
        <w:rPr>
          <w:rFonts w:ascii="Times New Roman" w:eastAsia="標楷體" w:hAnsi="Times New Roman" w:cs="Times New Roman"/>
          <w:color w:val="000000" w:themeColor="text1"/>
          <w:sz w:val="26"/>
        </w:rPr>
      </w:pPr>
    </w:p>
    <w:p w14:paraId="4DD2F2B3" w14:textId="77777777" w:rsidR="0048798C" w:rsidRPr="00D75F32" w:rsidRDefault="0048798C" w:rsidP="0048798C">
      <w:pPr>
        <w:pStyle w:val="6"/>
        <w:spacing w:before="1" w:line="249" w:lineRule="auto"/>
        <w:ind w:right="2916"/>
        <w:rPr>
          <w:rFonts w:ascii="Times New Roman" w:eastAsia="標楷體" w:hAnsi="Times New Roman" w:cs="Times New Roman"/>
          <w:color w:val="000000" w:themeColor="text1"/>
          <w:spacing w:val="-2"/>
        </w:rPr>
      </w:pPr>
      <w:r w:rsidRPr="00D75F32">
        <w:rPr>
          <w:rFonts w:ascii="Times New Roman" w:eastAsia="標楷體" w:hAnsi="Times New Roman" w:cs="Times New Roman"/>
          <w:color w:val="000000" w:themeColor="text1"/>
          <w:spacing w:val="-2"/>
        </w:rPr>
        <w:t>以上資訊將由藥技中心進行評估，並與廠商共同提出說明</w:t>
      </w:r>
    </w:p>
    <w:p w14:paraId="30B59B83" w14:textId="77777777" w:rsidR="0048798C" w:rsidRPr="00D75F32" w:rsidRDefault="0048798C" w:rsidP="0048798C">
      <w:pPr>
        <w:pStyle w:val="6"/>
        <w:spacing w:before="1" w:line="249" w:lineRule="auto"/>
        <w:ind w:right="2916"/>
        <w:rPr>
          <w:rFonts w:ascii="Times New Roman" w:eastAsia="標楷體" w:hAnsi="Times New Roman" w:cs="Times New Roman"/>
          <w:color w:val="000000" w:themeColor="text1"/>
          <w:spacing w:val="-2"/>
        </w:rPr>
      </w:pPr>
    </w:p>
    <w:p w14:paraId="421BCC4D" w14:textId="77777777" w:rsidR="0048798C" w:rsidRPr="00D75F32" w:rsidRDefault="0048798C" w:rsidP="0048798C">
      <w:pPr>
        <w:pStyle w:val="6"/>
        <w:spacing w:before="1" w:line="249" w:lineRule="auto"/>
        <w:ind w:right="2916"/>
        <w:rPr>
          <w:rFonts w:ascii="Times New Roman" w:eastAsia="標楷體" w:hAnsi="Times New Roman" w:cs="Times New Roman"/>
          <w:b w:val="0"/>
          <w:color w:val="000000" w:themeColor="text1"/>
        </w:rPr>
      </w:pPr>
      <w:r w:rsidRPr="00D75F32">
        <w:rPr>
          <w:rFonts w:ascii="Times New Roman" w:eastAsia="標楷體" w:hAnsi="Times New Roman" w:cs="Times New Roman"/>
          <w:color w:val="000000" w:themeColor="text1"/>
        </w:rPr>
        <w:t>三、預期效益及後續運用</w:t>
      </w:r>
      <w:r w:rsidRPr="00D75F32">
        <w:rPr>
          <w:rFonts w:ascii="Times New Roman" w:eastAsia="標楷體" w:hAnsi="Times New Roman" w:cs="Times New Roman"/>
          <w:color w:val="000000" w:themeColor="text1"/>
        </w:rPr>
        <w:t>(</w:t>
      </w:r>
      <w:r w:rsidRPr="00D75F32">
        <w:rPr>
          <w:rFonts w:ascii="Times New Roman" w:eastAsia="標楷體" w:hAnsi="Times New Roman" w:cs="Times New Roman"/>
          <w:color w:val="000000" w:themeColor="text1"/>
          <w:spacing w:val="8"/>
        </w:rPr>
        <w:t>評分比重</w:t>
      </w:r>
      <w:r w:rsidRPr="00D75F32">
        <w:rPr>
          <w:rFonts w:ascii="Times New Roman" w:eastAsia="標楷體" w:hAnsi="Times New Roman" w:cs="Times New Roman"/>
          <w:color w:val="000000" w:themeColor="text1"/>
          <w:spacing w:val="8"/>
        </w:rPr>
        <w:t xml:space="preserve"> </w:t>
      </w:r>
      <w:r w:rsidRPr="00D75F32">
        <w:rPr>
          <w:rFonts w:ascii="Times New Roman" w:eastAsia="標楷體" w:hAnsi="Times New Roman" w:cs="Times New Roman"/>
          <w:color w:val="000000" w:themeColor="text1"/>
        </w:rPr>
        <w:t xml:space="preserve">20 </w:t>
      </w:r>
      <w:r w:rsidRPr="00D75F32">
        <w:rPr>
          <w:rFonts w:ascii="Times New Roman" w:eastAsia="標楷體" w:hAnsi="Times New Roman" w:cs="Times New Roman"/>
          <w:b w:val="0"/>
          <w:color w:val="000000" w:themeColor="text1"/>
        </w:rPr>
        <w:t>%)</w:t>
      </w:r>
    </w:p>
    <w:p w14:paraId="3F798C66" w14:textId="77777777" w:rsidR="0048798C" w:rsidRPr="00D75F32" w:rsidRDefault="0048798C" w:rsidP="0048798C">
      <w:pPr>
        <w:tabs>
          <w:tab w:val="left" w:pos="9609"/>
        </w:tabs>
        <w:spacing w:before="159" w:line="280" w:lineRule="auto"/>
        <w:ind w:left="1277" w:right="282"/>
        <w:rPr>
          <w:rFonts w:ascii="Times New Roman" w:eastAsia="標楷體" w:hAnsi="Times New Roman" w:cs="Times New Roman"/>
          <w:color w:val="000000" w:themeColor="text1"/>
          <w:sz w:val="28"/>
          <w:szCs w:val="24"/>
        </w:rPr>
      </w:pPr>
      <w:r w:rsidRPr="00D75F32">
        <w:rPr>
          <w:rFonts w:ascii="Times New Roman" w:eastAsia="標楷體" w:hAnsi="Times New Roman" w:cs="Times New Roman"/>
          <w:color w:val="000000" w:themeColor="text1"/>
          <w:sz w:val="28"/>
          <w:szCs w:val="24"/>
        </w:rPr>
        <w:t>請說明導入製程分析技術後預計獲得之效益</w:t>
      </w:r>
      <w:r w:rsidRPr="00D75F32">
        <w:rPr>
          <w:rFonts w:ascii="Times New Roman" w:eastAsia="標楷體" w:hAnsi="Times New Roman" w:cs="Times New Roman"/>
          <w:color w:val="000000" w:themeColor="text1"/>
          <w:sz w:val="28"/>
          <w:szCs w:val="24"/>
        </w:rPr>
        <w:t>?</w:t>
      </w:r>
      <w:r w:rsidRPr="00D75F32">
        <w:rPr>
          <w:rFonts w:ascii="Times New Roman" w:eastAsia="標楷體" w:hAnsi="Times New Roman" w:cs="Times New Roman"/>
          <w:color w:val="000000" w:themeColor="text1"/>
          <w:spacing w:val="40"/>
          <w:sz w:val="28"/>
          <w:szCs w:val="24"/>
        </w:rPr>
        <w:t xml:space="preserve"> </w:t>
      </w:r>
      <w:r w:rsidRPr="00D75F32">
        <w:rPr>
          <w:rFonts w:ascii="Times New Roman" w:eastAsia="標楷體" w:hAnsi="Times New Roman" w:cs="Times New Roman"/>
          <w:color w:val="000000" w:themeColor="text1"/>
          <w:spacing w:val="40"/>
          <w:sz w:val="28"/>
          <w:szCs w:val="24"/>
        </w:rPr>
        <w:t>例如</w:t>
      </w:r>
      <w:r w:rsidRPr="00D75F32">
        <w:rPr>
          <w:rFonts w:ascii="Times New Roman" w:eastAsia="標楷體" w:hAnsi="Times New Roman" w:cs="Times New Roman"/>
          <w:color w:val="000000" w:themeColor="text1"/>
          <w:spacing w:val="40"/>
          <w:sz w:val="28"/>
          <w:szCs w:val="24"/>
        </w:rPr>
        <w:t>:</w:t>
      </w:r>
      <w:r w:rsidRPr="00D75F32">
        <w:rPr>
          <w:rFonts w:ascii="Times New Roman" w:eastAsia="標楷體" w:hAnsi="Times New Roman" w:cs="Times New Roman"/>
          <w:color w:val="000000" w:themeColor="text1"/>
          <w:spacing w:val="40"/>
          <w:sz w:val="28"/>
          <w:szCs w:val="24"/>
        </w:rPr>
        <w:t>增加製程掌握度、確保製程再現性以及預期減少</w:t>
      </w:r>
      <w:r w:rsidRPr="00D75F32">
        <w:rPr>
          <w:rFonts w:ascii="Times New Roman" w:eastAsia="標楷體" w:hAnsi="Times New Roman" w:cs="Times New Roman"/>
          <w:color w:val="000000" w:themeColor="text1"/>
          <w:spacing w:val="40"/>
          <w:sz w:val="28"/>
          <w:szCs w:val="24"/>
        </w:rPr>
        <w:t>OOS</w:t>
      </w:r>
      <w:r w:rsidRPr="00D75F32">
        <w:rPr>
          <w:rFonts w:ascii="Times New Roman" w:eastAsia="標楷體" w:hAnsi="Times New Roman" w:cs="Times New Roman"/>
          <w:color w:val="000000" w:themeColor="text1"/>
          <w:spacing w:val="40"/>
          <w:sz w:val="28"/>
          <w:szCs w:val="24"/>
        </w:rPr>
        <w:t>次數等</w:t>
      </w:r>
    </w:p>
    <w:p w14:paraId="350C0A82" w14:textId="77777777" w:rsidR="0048798C" w:rsidRPr="00D75F32" w:rsidRDefault="0048798C" w:rsidP="0048798C">
      <w:pPr>
        <w:pStyle w:val="a3"/>
        <w:spacing w:before="2"/>
        <w:rPr>
          <w:rFonts w:ascii="Times New Roman" w:eastAsia="標楷體" w:hAnsi="Times New Roman" w:cs="Times New Roman"/>
          <w:color w:val="000000" w:themeColor="text1"/>
          <w:sz w:val="15"/>
        </w:rPr>
      </w:pPr>
    </w:p>
    <w:p w14:paraId="29FBF4D2" w14:textId="77777777" w:rsidR="0048798C" w:rsidRPr="00D75F32" w:rsidRDefault="0048798C" w:rsidP="0048798C">
      <w:pPr>
        <w:pStyle w:val="a3"/>
        <w:spacing w:before="83"/>
        <w:rPr>
          <w:rFonts w:ascii="Times New Roman" w:eastAsia="標楷體" w:hAnsi="Times New Roman" w:cs="Times New Roman"/>
          <w:color w:val="000000" w:themeColor="text1"/>
          <w:sz w:val="24"/>
        </w:rPr>
      </w:pPr>
    </w:p>
    <w:p w14:paraId="41EBDCBA" w14:textId="77777777" w:rsidR="0048798C" w:rsidRPr="00D75F32" w:rsidRDefault="0048798C" w:rsidP="0048798C">
      <w:pPr>
        <w:pStyle w:val="6"/>
        <w:spacing w:before="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2"/>
        </w:rPr>
        <w:t>四、附件</w:t>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佐証資料請詳附於附件中</w:t>
      </w:r>
      <w:r w:rsidRPr="00D75F32">
        <w:rPr>
          <w:rFonts w:ascii="Times New Roman" w:eastAsia="標楷體" w:hAnsi="Times New Roman" w:cs="Times New Roman"/>
          <w:color w:val="000000" w:themeColor="text1"/>
          <w:spacing w:val="-10"/>
        </w:rPr>
        <w:t>)</w:t>
      </w:r>
    </w:p>
    <w:p w14:paraId="0F9C8574" w14:textId="77777777" w:rsidR="008A6AF7" w:rsidRPr="00D75F32" w:rsidRDefault="008A6AF7" w:rsidP="0048798C">
      <w:pPr>
        <w:rPr>
          <w:rFonts w:ascii="Times New Roman" w:eastAsia="標楷體" w:hAnsi="Times New Roman" w:cs="Times New Roman"/>
          <w:b/>
          <w:bCs/>
          <w:color w:val="000000" w:themeColor="text1"/>
          <w:sz w:val="28"/>
          <w:szCs w:val="28"/>
        </w:rPr>
        <w:sectPr w:rsidR="008A6AF7" w:rsidRPr="00D75F32">
          <w:pgSz w:w="11910" w:h="16840"/>
          <w:pgMar w:top="1040" w:right="850" w:bottom="860" w:left="283" w:header="0" w:footer="674" w:gutter="0"/>
          <w:cols w:space="720"/>
        </w:sectPr>
      </w:pPr>
    </w:p>
    <w:p w14:paraId="37BCCD35" w14:textId="717CC164" w:rsidR="008A6AF7" w:rsidRPr="00D75F32" w:rsidRDefault="0048014C">
      <w:pPr>
        <w:spacing w:before="30"/>
        <w:ind w:left="859"/>
        <w:rPr>
          <w:rFonts w:ascii="Times New Roman" w:eastAsia="標楷體" w:hAnsi="Times New Roman" w:cs="Times New Roman"/>
          <w:color w:val="000000" w:themeColor="text1"/>
          <w:sz w:val="24"/>
        </w:rPr>
      </w:pPr>
      <w:r w:rsidRPr="00D75F32">
        <w:rPr>
          <w:rFonts w:ascii="Times New Roman" w:eastAsia="標楷體" w:hAnsi="Times New Roman" w:cs="Times New Roman"/>
          <w:noProof/>
          <w:color w:val="000000" w:themeColor="text1"/>
          <w:sz w:val="24"/>
        </w:rPr>
        <w:lastRenderedPageBreak/>
        <mc:AlternateContent>
          <mc:Choice Requires="wps">
            <w:drawing>
              <wp:anchor distT="0" distB="0" distL="0" distR="0" simplePos="0" relativeHeight="251658752" behindDoc="1" locked="0" layoutInCell="1" allowOverlap="1" wp14:anchorId="25788B24" wp14:editId="1C7EBAD9">
                <wp:simplePos x="0" y="0"/>
                <wp:positionH relativeFrom="page">
                  <wp:posOffset>719328</wp:posOffset>
                </wp:positionH>
                <wp:positionV relativeFrom="paragraph">
                  <wp:posOffset>21843</wp:posOffset>
                </wp:positionV>
                <wp:extent cx="548005" cy="2438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43840"/>
                        </a:xfrm>
                        <a:custGeom>
                          <a:avLst/>
                          <a:gdLst/>
                          <a:ahLst/>
                          <a:cxnLst/>
                          <a:rect l="l" t="t" r="r" b="b"/>
                          <a:pathLst>
                            <a:path w="548005" h="243840">
                              <a:moveTo>
                                <a:pt x="547420" y="0"/>
                              </a:moveTo>
                              <a:lnTo>
                                <a:pt x="541324" y="0"/>
                              </a:lnTo>
                              <a:lnTo>
                                <a:pt x="541324" y="6096"/>
                              </a:lnTo>
                              <a:lnTo>
                                <a:pt x="541324" y="237744"/>
                              </a:lnTo>
                              <a:lnTo>
                                <a:pt x="6096" y="237744"/>
                              </a:lnTo>
                              <a:lnTo>
                                <a:pt x="6096" y="6096"/>
                              </a:lnTo>
                              <a:lnTo>
                                <a:pt x="541324" y="6096"/>
                              </a:lnTo>
                              <a:lnTo>
                                <a:pt x="541324" y="0"/>
                              </a:lnTo>
                              <a:lnTo>
                                <a:pt x="6096" y="0"/>
                              </a:lnTo>
                              <a:lnTo>
                                <a:pt x="0" y="0"/>
                              </a:lnTo>
                              <a:lnTo>
                                <a:pt x="0" y="6096"/>
                              </a:lnTo>
                              <a:lnTo>
                                <a:pt x="0" y="237744"/>
                              </a:lnTo>
                              <a:lnTo>
                                <a:pt x="0" y="243840"/>
                              </a:lnTo>
                              <a:lnTo>
                                <a:pt x="6096" y="243840"/>
                              </a:lnTo>
                              <a:lnTo>
                                <a:pt x="541324" y="243840"/>
                              </a:lnTo>
                              <a:lnTo>
                                <a:pt x="547420" y="243840"/>
                              </a:lnTo>
                              <a:lnTo>
                                <a:pt x="547420" y="237744"/>
                              </a:lnTo>
                              <a:lnTo>
                                <a:pt x="547420" y="6096"/>
                              </a:lnTo>
                              <a:lnTo>
                                <a:pt x="54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C32B4B" id="Graphic 12" o:spid="_x0000_s1026" style="position:absolute;margin-left:56.65pt;margin-top:1.7pt;width:43.15pt;height:19.2pt;z-index:-251657728;visibility:visible;mso-wrap-style:square;mso-wrap-distance-left:0;mso-wrap-distance-top:0;mso-wrap-distance-right:0;mso-wrap-distance-bottom:0;mso-position-horizontal:absolute;mso-position-horizontal-relative:page;mso-position-vertical:absolute;mso-position-vertical-relative:text;v-text-anchor:top" coordsize="54800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" path="m547420,r-6096,l541324,6096r,231648l6096,237744r,-231648l541324,6096r,-6096l6096,,,,,6096,,237744r,6096l6096,243840r535228,l547420,243840r,-6096l547420,6096r,-6096xe" fillcolor="black" stroked="f">
                <v:path arrowok="t"/>
                <w10:wrap anchorx="page"/>
              </v:shape>
            </w:pict>
          </mc:Fallback>
        </mc:AlternateContent>
      </w:r>
      <w:r w:rsidRPr="00D75F32">
        <w:rPr>
          <w:rFonts w:ascii="Times New Roman" w:eastAsia="標楷體" w:hAnsi="Times New Roman" w:cs="Times New Roman"/>
          <w:color w:val="000000" w:themeColor="text1"/>
          <w:spacing w:val="2"/>
          <w:sz w:val="28"/>
        </w:rPr>
        <w:t>附件</w:t>
      </w:r>
      <w:r w:rsidR="0048798C" w:rsidRPr="00D75F32">
        <w:rPr>
          <w:rFonts w:ascii="Times New Roman" w:eastAsia="標楷體" w:hAnsi="Times New Roman" w:cs="Times New Roman" w:hint="eastAsia"/>
          <w:color w:val="000000" w:themeColor="text1"/>
          <w:spacing w:val="2"/>
          <w:sz w:val="28"/>
        </w:rPr>
        <w:t>三</w:t>
      </w:r>
      <w:r w:rsidRPr="00D75F32">
        <w:rPr>
          <w:rFonts w:ascii="Times New Roman" w:eastAsia="標楷體" w:hAnsi="Times New Roman" w:cs="Times New Roman"/>
          <w:color w:val="000000" w:themeColor="text1"/>
          <w:sz w:val="24"/>
        </w:rPr>
        <w:t>範例</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僅供參考</w:t>
      </w:r>
      <w:r w:rsidRPr="00D75F32">
        <w:rPr>
          <w:rFonts w:ascii="Times New Roman" w:eastAsia="標楷體" w:hAnsi="Times New Roman" w:cs="Times New Roman"/>
          <w:color w:val="000000" w:themeColor="text1"/>
          <w:spacing w:val="-10"/>
          <w:sz w:val="24"/>
        </w:rPr>
        <w:t>)</w:t>
      </w:r>
    </w:p>
    <w:p w14:paraId="61192EBD" w14:textId="77777777" w:rsidR="008A6AF7" w:rsidRPr="00D75F32" w:rsidRDefault="0048014C">
      <w:pPr>
        <w:pStyle w:val="5"/>
        <w:spacing w:before="149" w:line="508" w:lineRule="exact"/>
        <w:ind w:left="356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5"/>
        </w:rPr>
        <w:t>財團法人醫藥工業技術發展中心</w:t>
      </w:r>
    </w:p>
    <w:p w14:paraId="1E22E340" w14:textId="77777777" w:rsidR="008A6AF7" w:rsidRPr="00D75F32" w:rsidRDefault="0048014C">
      <w:pPr>
        <w:pStyle w:val="6"/>
        <w:spacing w:line="434" w:lineRule="exact"/>
        <w:ind w:left="2803" w:right="2238"/>
        <w:jc w:val="center"/>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3"/>
        </w:rPr>
        <w:t>蒐集個人資料告知暨個人資料提供同意書</w:t>
      </w:r>
    </w:p>
    <w:p w14:paraId="3B74D8E1" w14:textId="77777777" w:rsidR="008A6AF7" w:rsidRPr="00D75F32" w:rsidRDefault="0048014C">
      <w:pPr>
        <w:spacing w:before="188" w:line="206" w:lineRule="auto"/>
        <w:ind w:left="849" w:right="282"/>
        <w:rPr>
          <w:rFonts w:ascii="Times New Roman" w:eastAsia="標楷體" w:hAnsi="Times New Roman" w:cs="Times New Roman"/>
          <w:color w:val="000000" w:themeColor="text1"/>
          <w:sz w:val="24"/>
        </w:rPr>
      </w:pPr>
      <w:r w:rsidRPr="00D75F32">
        <w:rPr>
          <w:rFonts w:ascii="Times New Roman" w:eastAsia="標楷體" w:hAnsi="Times New Roman" w:cs="Times New Roman"/>
          <w:b/>
          <w:color w:val="000000" w:themeColor="text1"/>
          <w:spacing w:val="-2"/>
          <w:sz w:val="24"/>
        </w:rPr>
        <w:t>財團法人醫藥工業技術發展中心</w:t>
      </w:r>
      <w:r w:rsidRPr="00D75F32">
        <w:rPr>
          <w:rFonts w:ascii="Times New Roman" w:eastAsia="標楷體" w:hAnsi="Times New Roman" w:cs="Times New Roman"/>
          <w:b/>
          <w:color w:val="000000" w:themeColor="text1"/>
          <w:spacing w:val="-2"/>
          <w:sz w:val="24"/>
        </w:rPr>
        <w:t>(</w:t>
      </w:r>
      <w:r w:rsidRPr="00D75F32">
        <w:rPr>
          <w:rFonts w:ascii="Times New Roman" w:eastAsia="標楷體" w:hAnsi="Times New Roman" w:cs="Times New Roman"/>
          <w:b/>
          <w:color w:val="000000" w:themeColor="text1"/>
          <w:spacing w:val="-2"/>
          <w:sz w:val="24"/>
        </w:rPr>
        <w:t>以下稱本中心</w:t>
      </w:r>
      <w:r w:rsidRPr="00D75F32">
        <w:rPr>
          <w:rFonts w:ascii="Times New Roman" w:eastAsia="標楷體" w:hAnsi="Times New Roman" w:cs="Times New Roman"/>
          <w:b/>
          <w:color w:val="000000" w:themeColor="text1"/>
          <w:spacing w:val="-2"/>
          <w:sz w:val="24"/>
        </w:rPr>
        <w:t>)</w:t>
      </w:r>
      <w:r w:rsidRPr="00D75F32">
        <w:rPr>
          <w:rFonts w:ascii="Times New Roman" w:eastAsia="標楷體" w:hAnsi="Times New Roman" w:cs="Times New Roman"/>
          <w:color w:val="000000" w:themeColor="text1"/>
          <w:spacing w:val="-2"/>
          <w:sz w:val="24"/>
        </w:rPr>
        <w:t>為遵守個人資料保護法令，於向您蒐集個人資料前，為保障您的權益，依法向您告知下列事項，敬請詳閱。</w:t>
      </w:r>
    </w:p>
    <w:p w14:paraId="0CB10649" w14:textId="77777777" w:rsidR="008A6AF7" w:rsidRPr="00D75F32" w:rsidRDefault="0048014C">
      <w:pPr>
        <w:spacing w:before="14" w:line="270" w:lineRule="exact"/>
        <w:ind w:left="849"/>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9"/>
          <w:sz w:val="24"/>
        </w:rPr>
        <w:t>一、</w:t>
      </w:r>
      <w:r w:rsidRPr="00D75F32">
        <w:rPr>
          <w:rFonts w:ascii="Times New Roman" w:eastAsia="標楷體" w:hAnsi="Times New Roman" w:cs="Times New Roman"/>
          <w:color w:val="000000" w:themeColor="text1"/>
          <w:spacing w:val="-9"/>
          <w:sz w:val="24"/>
        </w:rPr>
        <w:t xml:space="preserve"> </w:t>
      </w:r>
      <w:r w:rsidRPr="00D75F32">
        <w:rPr>
          <w:rFonts w:ascii="Times New Roman" w:eastAsia="標楷體" w:hAnsi="Times New Roman" w:cs="Times New Roman"/>
          <w:color w:val="000000" w:themeColor="text1"/>
          <w:spacing w:val="-9"/>
          <w:sz w:val="24"/>
        </w:rPr>
        <w:t>蒐集目的及類別</w:t>
      </w:r>
    </w:p>
    <w:p w14:paraId="7E4ACA20" w14:textId="77777777" w:rsidR="008A6AF7" w:rsidRPr="00D75F32" w:rsidRDefault="0048014C">
      <w:pPr>
        <w:spacing w:before="8" w:line="206" w:lineRule="auto"/>
        <w:ind w:left="1330" w:right="279"/>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本中心因辦理</w:t>
      </w:r>
      <w:r w:rsidRPr="00D75F32">
        <w:rPr>
          <w:rFonts w:ascii="Times New Roman" w:eastAsia="標楷體" w:hAnsi="Times New Roman" w:cs="Times New Roman"/>
          <w:b/>
          <w:color w:val="000000" w:themeColor="text1"/>
          <w:spacing w:val="-2"/>
          <w:sz w:val="24"/>
        </w:rPr>
        <w:t>「</w:t>
      </w:r>
      <w:r w:rsidRPr="00D75F32">
        <w:rPr>
          <w:rFonts w:ascii="Times New Roman" w:eastAsia="標楷體" w:hAnsi="Times New Roman" w:cs="Times New Roman"/>
          <w:color w:val="000000" w:themeColor="text1"/>
          <w:spacing w:val="-2"/>
          <w:sz w:val="24"/>
        </w:rPr>
        <w:t>製藥產業創新與製程智慧化升級轉型計畫</w:t>
      </w:r>
      <w:r w:rsidRPr="00D75F32">
        <w:rPr>
          <w:rFonts w:ascii="Times New Roman" w:eastAsia="標楷體" w:hAnsi="Times New Roman" w:cs="Times New Roman"/>
          <w:b/>
          <w:color w:val="000000" w:themeColor="text1"/>
          <w:spacing w:val="-144"/>
          <w:sz w:val="24"/>
        </w:rPr>
        <w:t>」</w:t>
      </w:r>
      <w:r w:rsidRPr="00D75F32">
        <w:rPr>
          <w:rFonts w:ascii="Times New Roman" w:eastAsia="標楷體" w:hAnsi="Times New Roman" w:cs="Times New Roman"/>
          <w:color w:val="000000" w:themeColor="text1"/>
          <w:spacing w:val="-2"/>
          <w:sz w:val="24"/>
        </w:rPr>
        <w:t>（以下稱本計畫）及供本中</w:t>
      </w:r>
      <w:r w:rsidRPr="00D75F32">
        <w:rPr>
          <w:rFonts w:ascii="Times New Roman" w:eastAsia="標楷體" w:hAnsi="Times New Roman" w:cs="Times New Roman"/>
          <w:color w:val="000000" w:themeColor="text1"/>
          <w:spacing w:val="-1"/>
          <w:sz w:val="24"/>
        </w:rPr>
        <w:t>心用於內部行政管理、陳報主管機關或執行其他合於本中心捐助章程所定業務，而需獲</w:t>
      </w:r>
    </w:p>
    <w:p w14:paraId="163922E4" w14:textId="77777777" w:rsidR="008A6AF7" w:rsidRPr="00D75F32" w:rsidRDefault="0048014C">
      <w:pPr>
        <w:spacing w:before="14" w:line="242" w:lineRule="auto"/>
        <w:ind w:left="1330" w:right="281"/>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取您下列個人資料：姓名、出生年月日、職稱、聯絡方式</w:t>
      </w:r>
      <w:r w:rsidRPr="00D75F32">
        <w:rPr>
          <w:rFonts w:ascii="Times New Roman" w:eastAsia="標楷體" w:hAnsi="Times New Roman" w:cs="Times New Roman"/>
          <w:color w:val="000000" w:themeColor="text1"/>
          <w:spacing w:val="-2"/>
          <w:sz w:val="24"/>
        </w:rPr>
        <w:t>(</w:t>
      </w:r>
      <w:r w:rsidRPr="00D75F32">
        <w:rPr>
          <w:rFonts w:ascii="Times New Roman" w:eastAsia="標楷體" w:hAnsi="Times New Roman" w:cs="Times New Roman"/>
          <w:color w:val="000000" w:themeColor="text1"/>
          <w:spacing w:val="-2"/>
          <w:sz w:val="24"/>
        </w:rPr>
        <w:t>如電話號碼、電子信箱、居住或工作地址等</w:t>
      </w:r>
      <w:r w:rsidRPr="00D75F32">
        <w:rPr>
          <w:rFonts w:ascii="Times New Roman" w:eastAsia="標楷體" w:hAnsi="Times New Roman" w:cs="Times New Roman"/>
          <w:color w:val="000000" w:themeColor="text1"/>
          <w:spacing w:val="-2"/>
          <w:sz w:val="24"/>
        </w:rPr>
        <w:t>)</w:t>
      </w:r>
      <w:r w:rsidRPr="00D75F32">
        <w:rPr>
          <w:rFonts w:ascii="Times New Roman" w:eastAsia="標楷體" w:hAnsi="Times New Roman" w:cs="Times New Roman"/>
          <w:color w:val="000000" w:themeColor="text1"/>
          <w:spacing w:val="-2"/>
          <w:sz w:val="24"/>
        </w:rPr>
        <w:t>、身分證統一編號，或其他得以直接或間接識別您個人之資料。</w:t>
      </w:r>
    </w:p>
    <w:p w14:paraId="28FC42A5" w14:textId="77777777" w:rsidR="008A6AF7" w:rsidRPr="00D75F32" w:rsidRDefault="0048014C">
      <w:pPr>
        <w:spacing w:before="3"/>
        <w:ind w:left="849"/>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9"/>
          <w:sz w:val="24"/>
        </w:rPr>
        <w:t>二、</w:t>
      </w:r>
      <w:r w:rsidRPr="00D75F32">
        <w:rPr>
          <w:rFonts w:ascii="Times New Roman" w:eastAsia="標楷體" w:hAnsi="Times New Roman" w:cs="Times New Roman"/>
          <w:color w:val="000000" w:themeColor="text1"/>
          <w:spacing w:val="-9"/>
          <w:sz w:val="24"/>
        </w:rPr>
        <w:t xml:space="preserve"> </w:t>
      </w:r>
      <w:r w:rsidRPr="00D75F32">
        <w:rPr>
          <w:rFonts w:ascii="Times New Roman" w:eastAsia="標楷體" w:hAnsi="Times New Roman" w:cs="Times New Roman"/>
          <w:color w:val="000000" w:themeColor="text1"/>
          <w:spacing w:val="-9"/>
          <w:sz w:val="24"/>
        </w:rPr>
        <w:t>個人資料利用之期間、地區、對象及方式</w:t>
      </w:r>
    </w:p>
    <w:p w14:paraId="70958828" w14:textId="77777777" w:rsidR="008A6AF7" w:rsidRPr="00D75F32" w:rsidRDefault="0048014C">
      <w:pPr>
        <w:spacing w:before="4" w:line="244" w:lineRule="auto"/>
        <w:ind w:left="1810" w:right="286" w:hanging="48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一</w:t>
      </w:r>
      <w:r w:rsidRPr="00D75F32">
        <w:rPr>
          <w:rFonts w:ascii="Times New Roman" w:eastAsia="標楷體" w:hAnsi="Times New Roman" w:cs="Times New Roman"/>
          <w:color w:val="000000" w:themeColor="text1"/>
          <w:sz w:val="24"/>
        </w:rPr>
        <w:t xml:space="preserve">) </w:t>
      </w:r>
      <w:r w:rsidRPr="00D75F32">
        <w:rPr>
          <w:rFonts w:ascii="Times New Roman" w:eastAsia="標楷體" w:hAnsi="Times New Roman" w:cs="Times New Roman"/>
          <w:color w:val="000000" w:themeColor="text1"/>
          <w:sz w:val="24"/>
        </w:rPr>
        <w:t>除涉及國際業務及活動之外，您的個人資料僅供本中心於中華民國領域、在前述蒐</w:t>
      </w:r>
      <w:r w:rsidRPr="00D75F32">
        <w:rPr>
          <w:rFonts w:ascii="Times New Roman" w:eastAsia="標楷體" w:hAnsi="Times New Roman" w:cs="Times New Roman"/>
          <w:color w:val="000000" w:themeColor="text1"/>
          <w:spacing w:val="-2"/>
          <w:sz w:val="24"/>
        </w:rPr>
        <w:t>集目的之必要範圍內，以合理方式利用。</w:t>
      </w:r>
    </w:p>
    <w:p w14:paraId="33956D07" w14:textId="77777777" w:rsidR="008A6AF7" w:rsidRPr="00D75F32" w:rsidRDefault="0048014C">
      <w:pPr>
        <w:spacing w:line="307" w:lineRule="exact"/>
        <w:ind w:left="133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二</w:t>
      </w:r>
      <w:r w:rsidRPr="00D75F32">
        <w:rPr>
          <w:rFonts w:ascii="Times New Roman" w:eastAsia="標楷體" w:hAnsi="Times New Roman" w:cs="Times New Roman"/>
          <w:color w:val="000000" w:themeColor="text1"/>
          <w:spacing w:val="9"/>
          <w:sz w:val="24"/>
        </w:rPr>
        <w:t xml:space="preserve">) </w:t>
      </w:r>
      <w:r w:rsidRPr="00D75F32">
        <w:rPr>
          <w:rFonts w:ascii="Times New Roman" w:eastAsia="標楷體" w:hAnsi="Times New Roman" w:cs="Times New Roman"/>
          <w:color w:val="000000" w:themeColor="text1"/>
          <w:spacing w:val="-1"/>
          <w:sz w:val="24"/>
        </w:rPr>
        <w:t>當您同意本中心使用您的個人資料時，您的個人資料將自同意當日起至：</w:t>
      </w:r>
    </w:p>
    <w:p w14:paraId="0684812F" w14:textId="77777777" w:rsidR="008A6AF7" w:rsidRPr="00D75F32" w:rsidRDefault="0048014C">
      <w:pPr>
        <w:pStyle w:val="a4"/>
        <w:numPr>
          <w:ilvl w:val="1"/>
          <w:numId w:val="2"/>
        </w:numPr>
        <w:tabs>
          <w:tab w:val="left" w:pos="2170"/>
        </w:tabs>
        <w:spacing w:before="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第一條所定蒐集目的消失之日。</w:t>
      </w:r>
    </w:p>
    <w:p w14:paraId="245CA12C" w14:textId="77777777" w:rsidR="008A6AF7" w:rsidRPr="00D75F32" w:rsidRDefault="0048014C">
      <w:pPr>
        <w:pStyle w:val="a4"/>
        <w:numPr>
          <w:ilvl w:val="1"/>
          <w:numId w:val="2"/>
        </w:numPr>
        <w:tabs>
          <w:tab w:val="left" w:pos="2170"/>
        </w:tabs>
        <w:spacing w:before="4"/>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您請求本中心刪除、停止使用您的個人資料之日。</w:t>
      </w:r>
    </w:p>
    <w:p w14:paraId="109FD833" w14:textId="77777777" w:rsidR="008A6AF7" w:rsidRPr="00D75F32" w:rsidRDefault="0048014C">
      <w:pPr>
        <w:pStyle w:val="a4"/>
        <w:numPr>
          <w:ilvl w:val="1"/>
          <w:numId w:val="2"/>
        </w:numPr>
        <w:tabs>
          <w:tab w:val="left" w:pos="2169"/>
        </w:tabs>
        <w:spacing w:before="5" w:line="242" w:lineRule="auto"/>
        <w:ind w:left="849" w:right="5481" w:firstLine="96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2"/>
          <w:sz w:val="24"/>
        </w:rPr>
        <w:t>其他依法須保存之期限為止。</w:t>
      </w:r>
      <w:r w:rsidRPr="00D75F32">
        <w:rPr>
          <w:rFonts w:ascii="Times New Roman" w:eastAsia="標楷體" w:hAnsi="Times New Roman" w:cs="Times New Roman"/>
          <w:color w:val="000000" w:themeColor="text1"/>
          <w:spacing w:val="-5"/>
          <w:sz w:val="24"/>
        </w:rPr>
        <w:t>三、</w:t>
      </w:r>
      <w:r w:rsidRPr="00D75F32">
        <w:rPr>
          <w:rFonts w:ascii="Times New Roman" w:eastAsia="標楷體" w:hAnsi="Times New Roman" w:cs="Times New Roman"/>
          <w:color w:val="000000" w:themeColor="text1"/>
          <w:spacing w:val="-5"/>
          <w:sz w:val="24"/>
        </w:rPr>
        <w:t xml:space="preserve"> </w:t>
      </w:r>
      <w:r w:rsidRPr="00D75F32">
        <w:rPr>
          <w:rFonts w:ascii="Times New Roman" w:eastAsia="標楷體" w:hAnsi="Times New Roman" w:cs="Times New Roman"/>
          <w:color w:val="000000" w:themeColor="text1"/>
          <w:spacing w:val="-5"/>
          <w:sz w:val="24"/>
        </w:rPr>
        <w:t>當事人權利</w:t>
      </w:r>
    </w:p>
    <w:p w14:paraId="5F35CD61" w14:textId="77777777" w:rsidR="008A6AF7" w:rsidRPr="00D75F32" w:rsidRDefault="0048014C">
      <w:pPr>
        <w:spacing w:before="3"/>
        <w:ind w:left="1330"/>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5"/>
          <w:sz w:val="24"/>
        </w:rPr>
        <w:t>您可依個人資料保護法第</w:t>
      </w:r>
      <w:r w:rsidRPr="00D75F32">
        <w:rPr>
          <w:rFonts w:ascii="Times New Roman" w:eastAsia="標楷體" w:hAnsi="Times New Roman" w:cs="Times New Roman"/>
          <w:color w:val="000000" w:themeColor="text1"/>
          <w:spacing w:val="-5"/>
          <w:sz w:val="24"/>
        </w:rPr>
        <w:t xml:space="preserve"> </w:t>
      </w:r>
      <w:r w:rsidRPr="00D75F32">
        <w:rPr>
          <w:rFonts w:ascii="Times New Roman" w:eastAsia="標楷體" w:hAnsi="Times New Roman" w:cs="Times New Roman"/>
          <w:color w:val="000000" w:themeColor="text1"/>
          <w:sz w:val="24"/>
        </w:rPr>
        <w:t xml:space="preserve">3 </w:t>
      </w:r>
      <w:r w:rsidRPr="00D75F32">
        <w:rPr>
          <w:rFonts w:ascii="Times New Roman" w:eastAsia="標楷體" w:hAnsi="Times New Roman" w:cs="Times New Roman"/>
          <w:color w:val="000000" w:themeColor="text1"/>
          <w:spacing w:val="-1"/>
          <w:sz w:val="24"/>
        </w:rPr>
        <w:t>條規定，向本中心行使下列權利：</w:t>
      </w:r>
    </w:p>
    <w:p w14:paraId="2E14EC90" w14:textId="77777777" w:rsidR="008A6AF7" w:rsidRPr="00D75F32" w:rsidRDefault="0048014C">
      <w:pPr>
        <w:spacing w:before="4" w:line="242" w:lineRule="auto"/>
        <w:ind w:left="1330" w:right="7041"/>
        <w:jc w:val="both"/>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一</w:t>
      </w:r>
      <w:r w:rsidRPr="00D75F32">
        <w:rPr>
          <w:rFonts w:ascii="Times New Roman" w:eastAsia="標楷體" w:hAnsi="Times New Roman" w:cs="Times New Roman"/>
          <w:color w:val="000000" w:themeColor="text1"/>
          <w:spacing w:val="-8"/>
          <w:sz w:val="24"/>
        </w:rPr>
        <w:t xml:space="preserve">) </w:t>
      </w:r>
      <w:r w:rsidRPr="00D75F32">
        <w:rPr>
          <w:rFonts w:ascii="Times New Roman" w:eastAsia="標楷體" w:hAnsi="Times New Roman" w:cs="Times New Roman"/>
          <w:color w:val="000000" w:themeColor="text1"/>
          <w:sz w:val="24"/>
        </w:rPr>
        <w:t>查詢或請求閱覽。</w:t>
      </w:r>
      <w:r w:rsidRPr="00D75F32">
        <w:rPr>
          <w:rFonts w:ascii="Times New Roman" w:eastAsia="標楷體" w:hAnsi="Times New Roman" w:cs="Times New Roman"/>
          <w:color w:val="000000" w:themeColor="text1"/>
          <w:sz w:val="24"/>
        </w:rPr>
        <w:t xml:space="preserve"> (</w:t>
      </w:r>
      <w:r w:rsidRPr="00D75F32">
        <w:rPr>
          <w:rFonts w:ascii="Times New Roman" w:eastAsia="標楷體" w:hAnsi="Times New Roman" w:cs="Times New Roman"/>
          <w:color w:val="000000" w:themeColor="text1"/>
          <w:sz w:val="24"/>
        </w:rPr>
        <w:t>二</w:t>
      </w:r>
      <w:r w:rsidRPr="00D75F32">
        <w:rPr>
          <w:rFonts w:ascii="Times New Roman" w:eastAsia="標楷體" w:hAnsi="Times New Roman" w:cs="Times New Roman"/>
          <w:color w:val="000000" w:themeColor="text1"/>
          <w:spacing w:val="-8"/>
          <w:sz w:val="24"/>
        </w:rPr>
        <w:t xml:space="preserve">) </w:t>
      </w:r>
      <w:r w:rsidRPr="00D75F32">
        <w:rPr>
          <w:rFonts w:ascii="Times New Roman" w:eastAsia="標楷體" w:hAnsi="Times New Roman" w:cs="Times New Roman"/>
          <w:color w:val="000000" w:themeColor="text1"/>
          <w:sz w:val="24"/>
        </w:rPr>
        <w:t>請求製給複製本。</w:t>
      </w:r>
      <w:r w:rsidRPr="00D75F32">
        <w:rPr>
          <w:rFonts w:ascii="Times New Roman" w:eastAsia="標楷體" w:hAnsi="Times New Roman" w:cs="Times New Roman"/>
          <w:color w:val="000000" w:themeColor="text1"/>
          <w:sz w:val="24"/>
        </w:rPr>
        <w:t xml:space="preserve"> (</w:t>
      </w:r>
      <w:r w:rsidRPr="00D75F32">
        <w:rPr>
          <w:rFonts w:ascii="Times New Roman" w:eastAsia="標楷體" w:hAnsi="Times New Roman" w:cs="Times New Roman"/>
          <w:color w:val="000000" w:themeColor="text1"/>
          <w:sz w:val="24"/>
        </w:rPr>
        <w:t>三</w:t>
      </w:r>
      <w:r w:rsidRPr="00D75F32">
        <w:rPr>
          <w:rFonts w:ascii="Times New Roman" w:eastAsia="標楷體" w:hAnsi="Times New Roman" w:cs="Times New Roman"/>
          <w:color w:val="000000" w:themeColor="text1"/>
          <w:spacing w:val="9"/>
          <w:sz w:val="24"/>
        </w:rPr>
        <w:t xml:space="preserve">) </w:t>
      </w:r>
      <w:r w:rsidRPr="00D75F32">
        <w:rPr>
          <w:rFonts w:ascii="Times New Roman" w:eastAsia="標楷體" w:hAnsi="Times New Roman" w:cs="Times New Roman"/>
          <w:color w:val="000000" w:themeColor="text1"/>
          <w:spacing w:val="-2"/>
          <w:sz w:val="24"/>
        </w:rPr>
        <w:t>請求補充或更正。</w:t>
      </w:r>
    </w:p>
    <w:p w14:paraId="73C4207C" w14:textId="77777777" w:rsidR="008A6AF7" w:rsidRPr="00D75F32" w:rsidRDefault="0048014C">
      <w:pPr>
        <w:spacing w:before="5"/>
        <w:ind w:left="1330"/>
        <w:jc w:val="both"/>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四</w:t>
      </w:r>
      <w:r w:rsidRPr="00D75F32">
        <w:rPr>
          <w:rFonts w:ascii="Times New Roman" w:eastAsia="標楷體" w:hAnsi="Times New Roman" w:cs="Times New Roman"/>
          <w:color w:val="000000" w:themeColor="text1"/>
          <w:spacing w:val="9"/>
          <w:sz w:val="24"/>
        </w:rPr>
        <w:t xml:space="preserve">) </w:t>
      </w:r>
      <w:r w:rsidRPr="00D75F32">
        <w:rPr>
          <w:rFonts w:ascii="Times New Roman" w:eastAsia="標楷體" w:hAnsi="Times New Roman" w:cs="Times New Roman"/>
          <w:color w:val="000000" w:themeColor="text1"/>
          <w:spacing w:val="-1"/>
          <w:sz w:val="24"/>
        </w:rPr>
        <w:t>請求停止蒐集、處理及利用。</w:t>
      </w:r>
    </w:p>
    <w:p w14:paraId="461F1C86" w14:textId="77777777" w:rsidR="008A6AF7" w:rsidRPr="00D75F32" w:rsidRDefault="0048014C">
      <w:pPr>
        <w:spacing w:before="4"/>
        <w:ind w:left="1330"/>
        <w:jc w:val="both"/>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五</w:t>
      </w:r>
      <w:r w:rsidRPr="00D75F32">
        <w:rPr>
          <w:rFonts w:ascii="Times New Roman" w:eastAsia="標楷體" w:hAnsi="Times New Roman" w:cs="Times New Roman"/>
          <w:color w:val="000000" w:themeColor="text1"/>
          <w:spacing w:val="9"/>
          <w:sz w:val="24"/>
        </w:rPr>
        <w:t xml:space="preserve">) </w:t>
      </w:r>
      <w:r w:rsidRPr="00D75F32">
        <w:rPr>
          <w:rFonts w:ascii="Times New Roman" w:eastAsia="標楷體" w:hAnsi="Times New Roman" w:cs="Times New Roman"/>
          <w:color w:val="000000" w:themeColor="text1"/>
          <w:spacing w:val="-2"/>
          <w:sz w:val="24"/>
        </w:rPr>
        <w:t>請求刪除。</w:t>
      </w:r>
    </w:p>
    <w:p w14:paraId="329614AD" w14:textId="77777777" w:rsidR="008A6AF7" w:rsidRPr="00D75F32" w:rsidRDefault="0048014C">
      <w:pPr>
        <w:spacing w:before="5"/>
        <w:ind w:left="849"/>
        <w:jc w:val="both"/>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9"/>
          <w:sz w:val="24"/>
        </w:rPr>
        <w:t>四、</w:t>
      </w:r>
      <w:r w:rsidRPr="00D75F32">
        <w:rPr>
          <w:rFonts w:ascii="Times New Roman" w:eastAsia="標楷體" w:hAnsi="Times New Roman" w:cs="Times New Roman"/>
          <w:color w:val="000000" w:themeColor="text1"/>
          <w:spacing w:val="-9"/>
          <w:sz w:val="24"/>
        </w:rPr>
        <w:t xml:space="preserve"> </w:t>
      </w:r>
      <w:r w:rsidRPr="00D75F32">
        <w:rPr>
          <w:rFonts w:ascii="Times New Roman" w:eastAsia="標楷體" w:hAnsi="Times New Roman" w:cs="Times New Roman"/>
          <w:color w:val="000000" w:themeColor="text1"/>
          <w:spacing w:val="-9"/>
          <w:sz w:val="24"/>
        </w:rPr>
        <w:t>不提供個人資料之權益影響及免告知事項</w:t>
      </w:r>
    </w:p>
    <w:p w14:paraId="42A3FC13" w14:textId="77777777" w:rsidR="008A6AF7" w:rsidRPr="00D75F32" w:rsidRDefault="0048014C">
      <w:pPr>
        <w:spacing w:before="7" w:line="242" w:lineRule="auto"/>
        <w:ind w:left="1810" w:right="284" w:hanging="480"/>
        <w:jc w:val="both"/>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一</w:t>
      </w:r>
      <w:r w:rsidRPr="00D75F32">
        <w:rPr>
          <w:rFonts w:ascii="Times New Roman" w:eastAsia="標楷體" w:hAnsi="Times New Roman" w:cs="Times New Roman"/>
          <w:color w:val="000000" w:themeColor="text1"/>
          <w:sz w:val="24"/>
        </w:rPr>
        <w:t xml:space="preserve">) </w:t>
      </w:r>
      <w:r w:rsidRPr="00D75F32">
        <w:rPr>
          <w:rFonts w:ascii="Times New Roman" w:eastAsia="標楷體" w:hAnsi="Times New Roman" w:cs="Times New Roman"/>
          <w:color w:val="000000" w:themeColor="text1"/>
          <w:sz w:val="24"/>
        </w:rPr>
        <w:t>您可自主決定是否提供您的個人資料予本中心，若您提供之個人資料不完整或不提</w:t>
      </w:r>
      <w:r w:rsidRPr="00D75F32">
        <w:rPr>
          <w:rFonts w:ascii="Times New Roman" w:eastAsia="標楷體" w:hAnsi="Times New Roman" w:cs="Times New Roman"/>
          <w:color w:val="000000" w:themeColor="text1"/>
          <w:spacing w:val="-2"/>
          <w:sz w:val="24"/>
        </w:rPr>
        <w:t>供個人資料時，本中心可能無法完善提供蒐集目的之相關服務。</w:t>
      </w:r>
    </w:p>
    <w:p w14:paraId="280A4CD4" w14:textId="77777777" w:rsidR="008A6AF7" w:rsidRPr="00D75F32" w:rsidRDefault="0048014C">
      <w:pPr>
        <w:spacing w:before="3" w:line="242" w:lineRule="auto"/>
        <w:ind w:left="1810" w:right="282" w:hanging="480"/>
        <w:jc w:val="both"/>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二</w:t>
      </w:r>
      <w:r w:rsidRPr="00D75F32">
        <w:rPr>
          <w:rFonts w:ascii="Times New Roman" w:eastAsia="標楷體" w:hAnsi="Times New Roman" w:cs="Times New Roman"/>
          <w:color w:val="000000" w:themeColor="text1"/>
          <w:spacing w:val="-8"/>
          <w:sz w:val="24"/>
        </w:rPr>
        <w:t xml:space="preserve">) </w:t>
      </w:r>
      <w:r w:rsidRPr="00D75F32">
        <w:rPr>
          <w:rFonts w:ascii="Times New Roman" w:eastAsia="標楷體" w:hAnsi="Times New Roman" w:cs="Times New Roman"/>
          <w:color w:val="000000" w:themeColor="text1"/>
          <w:spacing w:val="-3"/>
          <w:sz w:val="24"/>
        </w:rPr>
        <w:t>本會依個人資料保護法第</w:t>
      </w:r>
      <w:r w:rsidRPr="00D75F32">
        <w:rPr>
          <w:rFonts w:ascii="Times New Roman" w:eastAsia="標楷體" w:hAnsi="Times New Roman" w:cs="Times New Roman"/>
          <w:color w:val="000000" w:themeColor="text1"/>
          <w:spacing w:val="-3"/>
          <w:sz w:val="24"/>
        </w:rPr>
        <w:t xml:space="preserve"> </w:t>
      </w:r>
      <w:r w:rsidRPr="00D75F32">
        <w:rPr>
          <w:rFonts w:ascii="Times New Roman" w:eastAsia="標楷體" w:hAnsi="Times New Roman" w:cs="Times New Roman"/>
          <w:color w:val="000000" w:themeColor="text1"/>
          <w:sz w:val="24"/>
        </w:rPr>
        <w:t>8</w:t>
      </w:r>
      <w:r w:rsidRPr="00D75F32">
        <w:rPr>
          <w:rFonts w:ascii="Times New Roman" w:eastAsia="標楷體" w:hAnsi="Times New Roman" w:cs="Times New Roman"/>
          <w:color w:val="000000" w:themeColor="text1"/>
          <w:spacing w:val="-15"/>
          <w:sz w:val="24"/>
        </w:rPr>
        <w:t xml:space="preserve"> </w:t>
      </w:r>
      <w:r w:rsidRPr="00D75F32">
        <w:rPr>
          <w:rFonts w:ascii="Times New Roman" w:eastAsia="標楷體" w:hAnsi="Times New Roman" w:cs="Times New Roman"/>
          <w:color w:val="000000" w:themeColor="text1"/>
          <w:spacing w:val="-10"/>
          <w:sz w:val="24"/>
        </w:rPr>
        <w:t>條第</w:t>
      </w:r>
      <w:r w:rsidRPr="00D75F32">
        <w:rPr>
          <w:rFonts w:ascii="Times New Roman" w:eastAsia="標楷體" w:hAnsi="Times New Roman" w:cs="Times New Roman"/>
          <w:color w:val="000000" w:themeColor="text1"/>
          <w:spacing w:val="-10"/>
          <w:sz w:val="24"/>
        </w:rPr>
        <w:t xml:space="preserve"> </w:t>
      </w:r>
      <w:r w:rsidRPr="00D75F32">
        <w:rPr>
          <w:rFonts w:ascii="Times New Roman" w:eastAsia="標楷體" w:hAnsi="Times New Roman" w:cs="Times New Roman"/>
          <w:color w:val="000000" w:themeColor="text1"/>
          <w:sz w:val="24"/>
        </w:rPr>
        <w:t>2</w:t>
      </w:r>
      <w:r w:rsidRPr="00D75F32">
        <w:rPr>
          <w:rFonts w:ascii="Times New Roman" w:eastAsia="標楷體" w:hAnsi="Times New Roman" w:cs="Times New Roman"/>
          <w:color w:val="000000" w:themeColor="text1"/>
          <w:spacing w:val="-6"/>
          <w:sz w:val="24"/>
        </w:rPr>
        <w:t xml:space="preserve"> </w:t>
      </w:r>
      <w:r w:rsidRPr="00D75F32">
        <w:rPr>
          <w:rFonts w:ascii="Times New Roman" w:eastAsia="標楷體" w:hAnsi="Times New Roman" w:cs="Times New Roman"/>
          <w:color w:val="000000" w:themeColor="text1"/>
          <w:sz w:val="24"/>
        </w:rPr>
        <w:t>項規定，於下列情事發生時蒐集及使用您的個人</w:t>
      </w:r>
      <w:r w:rsidRPr="00D75F32">
        <w:rPr>
          <w:rFonts w:ascii="Times New Roman" w:eastAsia="標楷體" w:hAnsi="Times New Roman" w:cs="Times New Roman"/>
          <w:color w:val="000000" w:themeColor="text1"/>
          <w:spacing w:val="-2"/>
          <w:sz w:val="24"/>
        </w:rPr>
        <w:t>資料，並得免為告知：</w:t>
      </w:r>
    </w:p>
    <w:p w14:paraId="2E323862" w14:textId="77777777" w:rsidR="008A6AF7" w:rsidRPr="00D75F32" w:rsidRDefault="0048014C">
      <w:pPr>
        <w:pStyle w:val="a4"/>
        <w:numPr>
          <w:ilvl w:val="0"/>
          <w:numId w:val="1"/>
        </w:numPr>
        <w:tabs>
          <w:tab w:val="left" w:pos="2170"/>
        </w:tabs>
        <w:spacing w:before="3"/>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依法律規定得免告知。</w:t>
      </w:r>
    </w:p>
    <w:p w14:paraId="57A9D97F" w14:textId="77777777" w:rsidR="008A6AF7" w:rsidRPr="00D75F32" w:rsidRDefault="0048014C">
      <w:pPr>
        <w:pStyle w:val="a4"/>
        <w:numPr>
          <w:ilvl w:val="0"/>
          <w:numId w:val="1"/>
        </w:numPr>
        <w:tabs>
          <w:tab w:val="left" w:pos="2170"/>
        </w:tabs>
        <w:spacing w:before="4"/>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個人資料之蒐集係公務機關執行法定職務或非公務機關覆行法定義務所必要。</w:t>
      </w:r>
    </w:p>
    <w:p w14:paraId="2A09CB6F" w14:textId="77777777" w:rsidR="008A6AF7" w:rsidRPr="00D75F32" w:rsidRDefault="0048014C">
      <w:pPr>
        <w:pStyle w:val="a4"/>
        <w:numPr>
          <w:ilvl w:val="0"/>
          <w:numId w:val="1"/>
        </w:numPr>
        <w:tabs>
          <w:tab w:val="left" w:pos="2170"/>
        </w:tabs>
        <w:spacing w:before="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告知將妨害公務機關執行法定職務。</w:t>
      </w:r>
    </w:p>
    <w:p w14:paraId="54CE232F" w14:textId="77777777" w:rsidR="008A6AF7" w:rsidRPr="00D75F32" w:rsidRDefault="0048014C">
      <w:pPr>
        <w:pStyle w:val="a4"/>
        <w:numPr>
          <w:ilvl w:val="0"/>
          <w:numId w:val="1"/>
        </w:numPr>
        <w:tabs>
          <w:tab w:val="left" w:pos="2170"/>
        </w:tabs>
        <w:spacing w:before="4"/>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告知將妨害公共利益。</w:t>
      </w:r>
    </w:p>
    <w:p w14:paraId="0328B551" w14:textId="77777777" w:rsidR="008A6AF7" w:rsidRPr="00D75F32" w:rsidRDefault="0048014C">
      <w:pPr>
        <w:pStyle w:val="a4"/>
        <w:numPr>
          <w:ilvl w:val="0"/>
          <w:numId w:val="1"/>
        </w:numPr>
        <w:tabs>
          <w:tab w:val="left" w:pos="2170"/>
        </w:tabs>
        <w:spacing w:before="5"/>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當事人明知應告知之內容。</w:t>
      </w:r>
    </w:p>
    <w:p w14:paraId="4BC0A5D6" w14:textId="77777777" w:rsidR="008A6AF7" w:rsidRPr="00D75F32" w:rsidRDefault="0048014C">
      <w:pPr>
        <w:spacing w:before="4" w:line="242" w:lineRule="auto"/>
        <w:ind w:left="1397" w:right="49" w:hanging="548"/>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8"/>
          <w:sz w:val="24"/>
        </w:rPr>
        <w:t>五、</w:t>
      </w:r>
      <w:r w:rsidRPr="00D75F32">
        <w:rPr>
          <w:rFonts w:ascii="Times New Roman" w:eastAsia="標楷體" w:hAnsi="Times New Roman" w:cs="Times New Roman"/>
          <w:color w:val="000000" w:themeColor="text1"/>
          <w:spacing w:val="-8"/>
          <w:sz w:val="24"/>
        </w:rPr>
        <w:t xml:space="preserve"> </w:t>
      </w:r>
      <w:r w:rsidRPr="00D75F32">
        <w:rPr>
          <w:rFonts w:ascii="Times New Roman" w:eastAsia="標楷體" w:hAnsi="Times New Roman" w:cs="Times New Roman"/>
          <w:color w:val="000000" w:themeColor="text1"/>
          <w:spacing w:val="-8"/>
          <w:sz w:val="24"/>
        </w:rPr>
        <w:t>您瞭解此一同意書符合個人資料保護法及相關法規之要求，且同意本中心留存此同意書，</w:t>
      </w:r>
      <w:r w:rsidRPr="00D75F32">
        <w:rPr>
          <w:rFonts w:ascii="Times New Roman" w:eastAsia="標楷體" w:hAnsi="Times New Roman" w:cs="Times New Roman"/>
          <w:color w:val="000000" w:themeColor="text1"/>
          <w:spacing w:val="-2"/>
          <w:sz w:val="24"/>
        </w:rPr>
        <w:t>以供日後查驗。</w:t>
      </w:r>
    </w:p>
    <w:p w14:paraId="38A6F28A" w14:textId="77777777" w:rsidR="008A6AF7" w:rsidRPr="00D75F32" w:rsidRDefault="0048014C">
      <w:pPr>
        <w:spacing w:line="341" w:lineRule="exact"/>
        <w:ind w:left="849"/>
        <w:rPr>
          <w:rFonts w:ascii="Times New Roman" w:eastAsia="標楷體" w:hAnsi="Times New Roman" w:cs="Times New Roman"/>
          <w:b/>
          <w:color w:val="000000" w:themeColor="text1"/>
          <w:sz w:val="24"/>
        </w:rPr>
      </w:pPr>
      <w:r w:rsidRPr="00D75F32">
        <w:rPr>
          <w:rFonts w:ascii="Times New Roman" w:eastAsia="標楷體" w:hAnsi="Times New Roman" w:cs="Times New Roman"/>
          <w:b/>
          <w:color w:val="000000" w:themeColor="text1"/>
          <w:spacing w:val="-1"/>
          <w:sz w:val="24"/>
        </w:rPr>
        <w:t>個人資料之同意提供：</w:t>
      </w:r>
    </w:p>
    <w:p w14:paraId="77B362E8" w14:textId="77777777" w:rsidR="008A6AF7" w:rsidRPr="00D75F32" w:rsidRDefault="0048014C">
      <w:pPr>
        <w:spacing w:line="282" w:lineRule="exact"/>
        <w:ind w:left="849"/>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1"/>
          <w:sz w:val="24"/>
        </w:rPr>
        <w:t>一、本人已充分獲知且已瞭解上述告知事項。</w:t>
      </w:r>
    </w:p>
    <w:p w14:paraId="37E66920" w14:textId="77777777" w:rsidR="008A6AF7" w:rsidRPr="00D75F32" w:rsidRDefault="0048014C">
      <w:pPr>
        <w:spacing w:before="7" w:line="242" w:lineRule="auto"/>
        <w:ind w:left="1339" w:right="289" w:hanging="491"/>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二、本人同意財團法人醫藥工業技術發展中心於所列蒐集目的之必要範圍內，蒐集、處理及</w:t>
      </w:r>
      <w:r w:rsidRPr="00D75F32">
        <w:rPr>
          <w:rFonts w:ascii="Times New Roman" w:eastAsia="標楷體" w:hAnsi="Times New Roman" w:cs="Times New Roman"/>
          <w:color w:val="000000" w:themeColor="text1"/>
          <w:spacing w:val="-2"/>
          <w:sz w:val="24"/>
        </w:rPr>
        <w:t>利用本人之個人資料。</w:t>
      </w:r>
    </w:p>
    <w:p w14:paraId="1D5BBA6F" w14:textId="77777777" w:rsidR="008A6AF7" w:rsidRPr="00D75F32" w:rsidRDefault="0048014C">
      <w:pPr>
        <w:spacing w:before="279"/>
        <w:ind w:right="2120"/>
        <w:jc w:val="right"/>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pacing w:val="-3"/>
          <w:sz w:val="24"/>
        </w:rPr>
        <w:t>簽署人：</w:t>
      </w:r>
    </w:p>
    <w:p w14:paraId="630BE494" w14:textId="79738141" w:rsidR="008A6AF7" w:rsidRPr="00D75F32" w:rsidRDefault="0048014C">
      <w:pPr>
        <w:tabs>
          <w:tab w:val="left" w:pos="3135"/>
          <w:tab w:val="left" w:pos="3735"/>
        </w:tabs>
        <w:spacing w:before="280"/>
        <w:ind w:left="564"/>
        <w:jc w:val="center"/>
        <w:rPr>
          <w:rFonts w:ascii="Times New Roman" w:eastAsia="標楷體" w:hAnsi="Times New Roman" w:cs="Times New Roman"/>
          <w:color w:val="000000" w:themeColor="text1"/>
          <w:sz w:val="24"/>
        </w:rPr>
      </w:pPr>
      <w:r w:rsidRPr="00D75F32">
        <w:rPr>
          <w:rFonts w:ascii="Times New Roman" w:eastAsia="標楷體" w:hAnsi="Times New Roman" w:cs="Times New Roman"/>
          <w:color w:val="000000" w:themeColor="text1"/>
          <w:sz w:val="24"/>
        </w:rPr>
        <w:t>中</w:t>
      </w:r>
      <w:r w:rsidRPr="00D75F32">
        <w:rPr>
          <w:rFonts w:ascii="Times New Roman" w:eastAsia="標楷體" w:hAnsi="Times New Roman" w:cs="Times New Roman"/>
          <w:color w:val="000000" w:themeColor="text1"/>
          <w:spacing w:val="-5"/>
          <w:sz w:val="24"/>
        </w:rPr>
        <w:t xml:space="preserve"> </w:t>
      </w:r>
      <w:r w:rsidRPr="00D75F32">
        <w:rPr>
          <w:rFonts w:ascii="Times New Roman" w:eastAsia="標楷體" w:hAnsi="Times New Roman" w:cs="Times New Roman"/>
          <w:color w:val="000000" w:themeColor="text1"/>
          <w:sz w:val="24"/>
        </w:rPr>
        <w:t>華</w:t>
      </w:r>
      <w:r w:rsidRPr="00D75F32">
        <w:rPr>
          <w:rFonts w:ascii="Times New Roman" w:eastAsia="標楷體" w:hAnsi="Times New Roman" w:cs="Times New Roman"/>
          <w:color w:val="000000" w:themeColor="text1"/>
          <w:spacing w:val="-2"/>
          <w:sz w:val="24"/>
        </w:rPr>
        <w:t xml:space="preserve"> </w:t>
      </w:r>
      <w:r w:rsidRPr="00D75F32">
        <w:rPr>
          <w:rFonts w:ascii="Times New Roman" w:eastAsia="標楷體" w:hAnsi="Times New Roman" w:cs="Times New Roman"/>
          <w:color w:val="000000" w:themeColor="text1"/>
          <w:sz w:val="24"/>
        </w:rPr>
        <w:t>民</w:t>
      </w:r>
      <w:r w:rsidRPr="00D75F32">
        <w:rPr>
          <w:rFonts w:ascii="Times New Roman" w:eastAsia="標楷體" w:hAnsi="Times New Roman" w:cs="Times New Roman"/>
          <w:color w:val="000000" w:themeColor="text1"/>
          <w:spacing w:val="-2"/>
          <w:sz w:val="24"/>
        </w:rPr>
        <w:t xml:space="preserve"> </w:t>
      </w:r>
      <w:r w:rsidRPr="00D75F32">
        <w:rPr>
          <w:rFonts w:ascii="Times New Roman" w:eastAsia="標楷體" w:hAnsi="Times New Roman" w:cs="Times New Roman"/>
          <w:color w:val="000000" w:themeColor="text1"/>
          <w:sz w:val="24"/>
        </w:rPr>
        <w:t>國</w:t>
      </w:r>
      <w:r w:rsidRPr="00D75F32">
        <w:rPr>
          <w:rFonts w:ascii="Times New Roman" w:eastAsia="標楷體" w:hAnsi="Times New Roman" w:cs="Times New Roman"/>
          <w:color w:val="000000" w:themeColor="text1"/>
          <w:spacing w:val="-2"/>
          <w:sz w:val="24"/>
        </w:rPr>
        <w:t xml:space="preserve"> </w:t>
      </w:r>
      <w:r w:rsidR="00216D35" w:rsidRPr="00D75F32">
        <w:rPr>
          <w:rFonts w:ascii="Times New Roman" w:eastAsia="標楷體" w:hAnsi="Times New Roman" w:cs="Times New Roman"/>
          <w:color w:val="000000" w:themeColor="text1"/>
          <w:sz w:val="24"/>
        </w:rPr>
        <w:t>115</w:t>
      </w:r>
      <w:r w:rsidRPr="00D75F32">
        <w:rPr>
          <w:rFonts w:ascii="Times New Roman" w:eastAsia="標楷體" w:hAnsi="Times New Roman" w:cs="Times New Roman"/>
          <w:color w:val="000000" w:themeColor="text1"/>
          <w:spacing w:val="-1"/>
          <w:sz w:val="24"/>
        </w:rPr>
        <w:t xml:space="preserve"> </w:t>
      </w:r>
      <w:r w:rsidRPr="00D75F32">
        <w:rPr>
          <w:rFonts w:ascii="Times New Roman" w:eastAsia="標楷體" w:hAnsi="Times New Roman" w:cs="Times New Roman"/>
          <w:color w:val="000000" w:themeColor="text1"/>
          <w:spacing w:val="-10"/>
          <w:sz w:val="24"/>
        </w:rPr>
        <w:t>年</w:t>
      </w:r>
      <w:r w:rsidRPr="00D75F32">
        <w:rPr>
          <w:rFonts w:ascii="Times New Roman" w:eastAsia="標楷體" w:hAnsi="Times New Roman" w:cs="Times New Roman"/>
          <w:color w:val="000000" w:themeColor="text1"/>
          <w:sz w:val="24"/>
        </w:rPr>
        <w:tab/>
      </w:r>
      <w:r w:rsidRPr="00D75F32">
        <w:rPr>
          <w:rFonts w:ascii="Times New Roman" w:eastAsia="標楷體" w:hAnsi="Times New Roman" w:cs="Times New Roman"/>
          <w:color w:val="000000" w:themeColor="text1"/>
          <w:spacing w:val="-10"/>
          <w:sz w:val="24"/>
        </w:rPr>
        <w:t>月</w:t>
      </w:r>
      <w:r w:rsidRPr="00D75F32">
        <w:rPr>
          <w:rFonts w:ascii="Times New Roman" w:eastAsia="標楷體" w:hAnsi="Times New Roman" w:cs="Times New Roman"/>
          <w:color w:val="000000" w:themeColor="text1"/>
          <w:sz w:val="24"/>
        </w:rPr>
        <w:tab/>
      </w:r>
      <w:r w:rsidRPr="00D75F32">
        <w:rPr>
          <w:rFonts w:ascii="Times New Roman" w:eastAsia="標楷體" w:hAnsi="Times New Roman" w:cs="Times New Roman"/>
          <w:color w:val="000000" w:themeColor="text1"/>
          <w:spacing w:val="-10"/>
          <w:sz w:val="24"/>
        </w:rPr>
        <w:t>日</w:t>
      </w:r>
    </w:p>
    <w:p w14:paraId="5A4CDAB4" w14:textId="77777777" w:rsidR="008A6AF7" w:rsidRPr="00D75F32" w:rsidRDefault="008A6AF7">
      <w:pPr>
        <w:jc w:val="center"/>
        <w:rPr>
          <w:rFonts w:ascii="Times New Roman" w:eastAsia="標楷體" w:hAnsi="Times New Roman" w:cs="Times New Roman"/>
          <w:color w:val="000000" w:themeColor="text1"/>
          <w:sz w:val="24"/>
        </w:rPr>
        <w:sectPr w:rsidR="008A6AF7" w:rsidRPr="00D75F32">
          <w:pgSz w:w="11910" w:h="16840"/>
          <w:pgMar w:top="1080" w:right="850" w:bottom="860" w:left="283" w:header="0" w:footer="674" w:gutter="0"/>
          <w:cols w:space="720"/>
        </w:sectPr>
      </w:pPr>
    </w:p>
    <w:p w14:paraId="516F1C88" w14:textId="7626DBD6" w:rsidR="008A6AF7" w:rsidRPr="00D75F32" w:rsidRDefault="0048014C">
      <w:pPr>
        <w:spacing w:before="30"/>
        <w:ind w:left="859"/>
        <w:rPr>
          <w:rFonts w:ascii="Times New Roman" w:eastAsia="標楷體" w:hAnsi="Times New Roman" w:cs="Times New Roman"/>
          <w:color w:val="000000" w:themeColor="text1"/>
          <w:sz w:val="24"/>
        </w:rPr>
      </w:pPr>
      <w:r w:rsidRPr="00D75F32">
        <w:rPr>
          <w:rFonts w:ascii="Times New Roman" w:eastAsia="標楷體" w:hAnsi="Times New Roman" w:cs="Times New Roman"/>
          <w:noProof/>
          <w:color w:val="000000" w:themeColor="text1"/>
          <w:sz w:val="24"/>
        </w:rPr>
        <w:lastRenderedPageBreak/>
        <mc:AlternateContent>
          <mc:Choice Requires="wps">
            <w:drawing>
              <wp:anchor distT="0" distB="0" distL="0" distR="0" simplePos="0" relativeHeight="251661824" behindDoc="1" locked="0" layoutInCell="1" allowOverlap="1" wp14:anchorId="44D2D758" wp14:editId="679C33DE">
                <wp:simplePos x="0" y="0"/>
                <wp:positionH relativeFrom="page">
                  <wp:posOffset>719328</wp:posOffset>
                </wp:positionH>
                <wp:positionV relativeFrom="paragraph">
                  <wp:posOffset>21843</wp:posOffset>
                </wp:positionV>
                <wp:extent cx="548005" cy="2438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43840"/>
                        </a:xfrm>
                        <a:custGeom>
                          <a:avLst/>
                          <a:gdLst/>
                          <a:ahLst/>
                          <a:cxnLst/>
                          <a:rect l="l" t="t" r="r" b="b"/>
                          <a:pathLst>
                            <a:path w="548005" h="243840">
                              <a:moveTo>
                                <a:pt x="547420" y="0"/>
                              </a:moveTo>
                              <a:lnTo>
                                <a:pt x="541324" y="0"/>
                              </a:lnTo>
                              <a:lnTo>
                                <a:pt x="541324" y="6096"/>
                              </a:lnTo>
                              <a:lnTo>
                                <a:pt x="541324" y="237744"/>
                              </a:lnTo>
                              <a:lnTo>
                                <a:pt x="6096" y="237744"/>
                              </a:lnTo>
                              <a:lnTo>
                                <a:pt x="6096" y="6096"/>
                              </a:lnTo>
                              <a:lnTo>
                                <a:pt x="541324" y="6096"/>
                              </a:lnTo>
                              <a:lnTo>
                                <a:pt x="541324" y="0"/>
                              </a:lnTo>
                              <a:lnTo>
                                <a:pt x="6096" y="0"/>
                              </a:lnTo>
                              <a:lnTo>
                                <a:pt x="0" y="0"/>
                              </a:lnTo>
                              <a:lnTo>
                                <a:pt x="0" y="6096"/>
                              </a:lnTo>
                              <a:lnTo>
                                <a:pt x="0" y="237744"/>
                              </a:lnTo>
                              <a:lnTo>
                                <a:pt x="0" y="243840"/>
                              </a:lnTo>
                              <a:lnTo>
                                <a:pt x="6096" y="243840"/>
                              </a:lnTo>
                              <a:lnTo>
                                <a:pt x="541324" y="243840"/>
                              </a:lnTo>
                              <a:lnTo>
                                <a:pt x="547420" y="243840"/>
                              </a:lnTo>
                              <a:lnTo>
                                <a:pt x="547420" y="237744"/>
                              </a:lnTo>
                              <a:lnTo>
                                <a:pt x="547420" y="6096"/>
                              </a:lnTo>
                              <a:lnTo>
                                <a:pt x="54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0B3A2" id="Graphic 13" o:spid="_x0000_s1026" style="position:absolute;margin-left:56.65pt;margin-top:1.7pt;width:43.15pt;height:19.2pt;z-index:-251654656;visibility:visible;mso-wrap-style:square;mso-wrap-distance-left:0;mso-wrap-distance-top:0;mso-wrap-distance-right:0;mso-wrap-distance-bottom:0;mso-position-horizontal:absolute;mso-position-horizontal-relative:page;mso-position-vertical:absolute;mso-position-vertical-relative:text;v-text-anchor:top" coordsize="54800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" path="m547420,r-6096,l541324,6096r,231648l6096,237744r,-231648l541324,6096r,-6096l6096,,,,,6096,,237744r,6096l6096,243840r535228,l547420,243840r,-6096l547420,6096r,-6096xe" fillcolor="black" stroked="f">
                <v:path arrowok="t"/>
                <w10:wrap anchorx="page"/>
              </v:shape>
            </w:pict>
          </mc:Fallback>
        </mc:AlternateContent>
      </w:r>
      <w:r w:rsidRPr="00D75F32">
        <w:rPr>
          <w:rFonts w:ascii="Times New Roman" w:eastAsia="標楷體" w:hAnsi="Times New Roman" w:cs="Times New Roman"/>
          <w:color w:val="000000" w:themeColor="text1"/>
          <w:sz w:val="28"/>
        </w:rPr>
        <w:t>附件</w:t>
      </w:r>
      <w:r w:rsidR="0048798C" w:rsidRPr="00D75F32">
        <w:rPr>
          <w:rFonts w:ascii="Times New Roman" w:eastAsia="標楷體" w:hAnsi="Times New Roman" w:cs="Times New Roman" w:hint="eastAsia"/>
          <w:color w:val="000000" w:themeColor="text1"/>
          <w:sz w:val="28"/>
        </w:rPr>
        <w:t>四</w:t>
      </w:r>
      <w:r w:rsidRPr="00D75F32">
        <w:rPr>
          <w:rFonts w:ascii="Times New Roman" w:eastAsia="標楷體" w:hAnsi="Times New Roman" w:cs="Times New Roman"/>
          <w:color w:val="000000" w:themeColor="text1"/>
          <w:sz w:val="24"/>
        </w:rPr>
        <w:t>範例</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僅供參考</w:t>
      </w:r>
      <w:r w:rsidRPr="00D75F32">
        <w:rPr>
          <w:rFonts w:ascii="Times New Roman" w:eastAsia="標楷體" w:hAnsi="Times New Roman" w:cs="Times New Roman"/>
          <w:color w:val="000000" w:themeColor="text1"/>
          <w:spacing w:val="-10"/>
          <w:sz w:val="24"/>
        </w:rPr>
        <w:t>)</w:t>
      </w:r>
    </w:p>
    <w:p w14:paraId="2EA671E3" w14:textId="77777777" w:rsidR="008A6AF7" w:rsidRPr="00D75F32" w:rsidRDefault="0048014C">
      <w:pPr>
        <w:pStyle w:val="4"/>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1"/>
        </w:rPr>
        <w:t>製藥產業創新與製程智慧化升級轉型計畫</w:t>
      </w:r>
    </w:p>
    <w:p w14:paraId="426BDB32" w14:textId="77777777" w:rsidR="008A6AF7" w:rsidRPr="00D75F32" w:rsidRDefault="0048014C">
      <w:pPr>
        <w:pStyle w:val="5"/>
        <w:spacing w:before="73"/>
        <w:ind w:left="566"/>
        <w:jc w:val="center"/>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5"/>
        </w:rPr>
        <w:t>利益迴避聲明書</w:t>
      </w:r>
    </w:p>
    <w:p w14:paraId="3EC4DCD0" w14:textId="77777777" w:rsidR="008A6AF7" w:rsidRPr="00D75F32" w:rsidRDefault="008A6AF7">
      <w:pPr>
        <w:pStyle w:val="a3"/>
        <w:spacing w:before="190"/>
        <w:rPr>
          <w:rFonts w:ascii="Times New Roman" w:eastAsia="標楷體" w:hAnsi="Times New Roman" w:cs="Times New Roman"/>
          <w:b/>
          <w:color w:val="000000" w:themeColor="text1"/>
          <w:sz w:val="32"/>
        </w:rPr>
      </w:pPr>
    </w:p>
    <w:p w14:paraId="2157F4A0" w14:textId="77777777" w:rsidR="008A6AF7" w:rsidRPr="00D75F32" w:rsidRDefault="0048014C">
      <w:pPr>
        <w:pStyle w:val="a3"/>
        <w:tabs>
          <w:tab w:val="left" w:pos="1406"/>
          <w:tab w:val="left" w:pos="4013"/>
        </w:tabs>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u w:val="single"/>
        </w:rPr>
        <w:tab/>
      </w:r>
      <w:r w:rsidRPr="00D75F32">
        <w:rPr>
          <w:rFonts w:ascii="Times New Roman" w:eastAsia="標楷體" w:hAnsi="Times New Roman" w:cs="Times New Roman"/>
          <w:color w:val="000000" w:themeColor="text1"/>
          <w:spacing w:val="-2"/>
          <w:u w:val="single"/>
        </w:rPr>
        <w:t>(</w:t>
      </w:r>
      <w:r w:rsidRPr="00D75F32">
        <w:rPr>
          <w:rFonts w:ascii="Times New Roman" w:eastAsia="標楷體" w:hAnsi="Times New Roman" w:cs="Times New Roman"/>
          <w:color w:val="000000" w:themeColor="text1"/>
          <w:spacing w:val="-2"/>
          <w:u w:val="single"/>
        </w:rPr>
        <w:t>請填寫公司名稱</w:t>
      </w:r>
      <w:r w:rsidRPr="00D75F32">
        <w:rPr>
          <w:rFonts w:ascii="Times New Roman" w:eastAsia="標楷體" w:hAnsi="Times New Roman" w:cs="Times New Roman"/>
          <w:color w:val="000000" w:themeColor="text1"/>
          <w:spacing w:val="-10"/>
          <w:u w:val="single"/>
        </w:rPr>
        <w:t>)</w:t>
      </w:r>
      <w:r w:rsidRPr="00D75F32">
        <w:rPr>
          <w:rFonts w:ascii="Times New Roman" w:eastAsia="標楷體" w:hAnsi="Times New Roman" w:cs="Times New Roman"/>
          <w:color w:val="000000" w:themeColor="text1"/>
          <w:u w:val="single"/>
        </w:rPr>
        <w:tab/>
      </w:r>
      <w:r w:rsidRPr="00D75F32">
        <w:rPr>
          <w:rFonts w:ascii="Times New Roman" w:eastAsia="標楷體" w:hAnsi="Times New Roman" w:cs="Times New Roman"/>
          <w:color w:val="000000" w:themeColor="text1"/>
          <w:spacing w:val="-2"/>
          <w:u w:val="single"/>
        </w:rPr>
        <w:t>（</w:t>
      </w:r>
      <w:r w:rsidRPr="00D75F32">
        <w:rPr>
          <w:rFonts w:ascii="Times New Roman" w:eastAsia="標楷體" w:hAnsi="Times New Roman" w:cs="Times New Roman"/>
          <w:color w:val="000000" w:themeColor="text1"/>
          <w:spacing w:val="-2"/>
        </w:rPr>
        <w:t>以下簡稱本公司</w:t>
      </w:r>
      <w:r w:rsidRPr="00D75F32">
        <w:rPr>
          <w:rFonts w:ascii="Times New Roman" w:eastAsia="標楷體" w:hAnsi="Times New Roman" w:cs="Times New Roman"/>
          <w:color w:val="000000" w:themeColor="text1"/>
          <w:spacing w:val="-98"/>
        </w:rPr>
        <w:t>）</w:t>
      </w:r>
      <w:r w:rsidRPr="00D75F32">
        <w:rPr>
          <w:rFonts w:ascii="Times New Roman" w:eastAsia="標楷體" w:hAnsi="Times New Roman" w:cs="Times New Roman"/>
          <w:color w:val="000000" w:themeColor="text1"/>
          <w:spacing w:val="-2"/>
        </w:rPr>
        <w:t>簽立本聲明</w:t>
      </w:r>
      <w:r w:rsidRPr="00D75F32">
        <w:rPr>
          <w:rFonts w:ascii="Times New Roman" w:eastAsia="標楷體" w:hAnsi="Times New Roman" w:cs="Times New Roman"/>
          <w:color w:val="000000" w:themeColor="text1"/>
          <w:spacing w:val="-51"/>
        </w:rPr>
        <w:t>書，</w:t>
      </w:r>
      <w:r w:rsidRPr="00D75F32">
        <w:rPr>
          <w:rFonts w:ascii="Times New Roman" w:eastAsia="標楷體" w:hAnsi="Times New Roman" w:cs="Times New Roman"/>
          <w:color w:val="000000" w:themeColor="text1"/>
          <w:spacing w:val="-2"/>
        </w:rPr>
        <w:t>願遵守以下事</w:t>
      </w:r>
      <w:r w:rsidRPr="00D75F32">
        <w:rPr>
          <w:rFonts w:ascii="Times New Roman" w:eastAsia="標楷體" w:hAnsi="Times New Roman" w:cs="Times New Roman"/>
          <w:color w:val="000000" w:themeColor="text1"/>
          <w:spacing w:val="-53"/>
        </w:rPr>
        <w:t>項</w:t>
      </w:r>
      <w:r w:rsidRPr="00D75F32">
        <w:rPr>
          <w:rFonts w:ascii="Times New Roman" w:eastAsia="標楷體" w:hAnsi="Times New Roman" w:cs="Times New Roman"/>
          <w:color w:val="000000" w:themeColor="text1"/>
          <w:spacing w:val="-10"/>
        </w:rPr>
        <w:t>：</w:t>
      </w:r>
    </w:p>
    <w:p w14:paraId="46506887" w14:textId="25272848" w:rsidR="008A6AF7" w:rsidRPr="00D75F32" w:rsidRDefault="0048014C">
      <w:pPr>
        <w:pStyle w:val="a3"/>
        <w:spacing w:before="239" w:line="280" w:lineRule="auto"/>
        <w:ind w:left="1570" w:right="281" w:hanging="72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一、</w:t>
      </w:r>
      <w:r w:rsidRPr="00D75F32">
        <w:rPr>
          <w:rFonts w:ascii="Times New Roman" w:eastAsia="標楷體" w:hAnsi="Times New Roman" w:cs="Times New Roman"/>
          <w:color w:val="000000" w:themeColor="text1"/>
          <w:spacing w:val="-6"/>
        </w:rPr>
        <w:t xml:space="preserve"> </w:t>
      </w:r>
      <w:r w:rsidR="0025716E" w:rsidRPr="0025716E">
        <w:rPr>
          <w:rFonts w:ascii="Times New Roman" w:eastAsia="標楷體" w:hAnsi="Times New Roman" w:cs="Times New Roman"/>
          <w:color w:val="000000" w:themeColor="text1"/>
        </w:rPr>
        <w:t>本公司承辦本計畫之人員對於本計畫申請及審查程序等相關事項</w:t>
      </w:r>
      <w:r w:rsidRPr="00D75F32">
        <w:rPr>
          <w:rFonts w:ascii="Times New Roman" w:eastAsia="標楷體" w:hAnsi="Times New Roman" w:cs="Times New Roman"/>
          <w:color w:val="000000" w:themeColor="text1"/>
          <w:spacing w:val="-6"/>
        </w:rPr>
        <w:t>，涉及本人、配偶、三親</w:t>
      </w:r>
      <w:r w:rsidRPr="00D75F32">
        <w:rPr>
          <w:rFonts w:ascii="Times New Roman" w:eastAsia="標楷體" w:hAnsi="Times New Roman" w:cs="Times New Roman"/>
          <w:color w:val="000000" w:themeColor="text1"/>
          <w:spacing w:val="-2"/>
        </w:rPr>
        <w:t>等以內血親或姻親之利益時，應行迴避。</w:t>
      </w:r>
    </w:p>
    <w:p w14:paraId="15C6EB0C" w14:textId="2DF23AA2" w:rsidR="008A6AF7" w:rsidRPr="00D75F32" w:rsidRDefault="0048014C">
      <w:pPr>
        <w:pStyle w:val="a3"/>
        <w:spacing w:before="178" w:line="280" w:lineRule="auto"/>
        <w:ind w:left="1570" w:right="278" w:hanging="72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二、</w:t>
      </w:r>
      <w:r w:rsidRPr="00D75F32">
        <w:rPr>
          <w:rFonts w:ascii="Times New Roman" w:eastAsia="標楷體" w:hAnsi="Times New Roman" w:cs="Times New Roman"/>
          <w:color w:val="000000" w:themeColor="text1"/>
          <w:spacing w:val="-6"/>
        </w:rPr>
        <w:t xml:space="preserve"> </w:t>
      </w:r>
      <w:r w:rsidRPr="00D75F32">
        <w:rPr>
          <w:rFonts w:ascii="Times New Roman" w:eastAsia="標楷體" w:hAnsi="Times New Roman" w:cs="Times New Roman"/>
          <w:color w:val="000000" w:themeColor="text1"/>
          <w:spacing w:val="-6"/>
        </w:rPr>
        <w:t>本公司之負責人、合夥人、代表人或經理人，</w:t>
      </w:r>
      <w:r w:rsidR="0025716E" w:rsidRPr="0025716E">
        <w:rPr>
          <w:rFonts w:ascii="Times New Roman" w:eastAsia="標楷體" w:hAnsi="Times New Roman" w:cs="Times New Roman"/>
          <w:color w:val="000000" w:themeColor="text1"/>
        </w:rPr>
        <w:t>不得為承辦本計畫輔導單位</w:t>
      </w:r>
      <w:r w:rsidRPr="00D75F32">
        <w:rPr>
          <w:rFonts w:ascii="Times New Roman" w:eastAsia="標楷體" w:hAnsi="Times New Roman" w:cs="Times New Roman"/>
          <w:color w:val="000000" w:themeColor="text1"/>
          <w:spacing w:val="-6"/>
        </w:rPr>
        <w:t>之代</w:t>
      </w:r>
      <w:r w:rsidRPr="00D75F32">
        <w:rPr>
          <w:rFonts w:ascii="Times New Roman" w:eastAsia="標楷體" w:hAnsi="Times New Roman" w:cs="Times New Roman"/>
          <w:color w:val="000000" w:themeColor="text1"/>
          <w:spacing w:val="-4"/>
        </w:rPr>
        <w:t>表人。</w:t>
      </w:r>
    </w:p>
    <w:p w14:paraId="0B33E356" w14:textId="7A09649C" w:rsidR="008A6AF7" w:rsidRPr="00D75F32" w:rsidRDefault="0048014C">
      <w:pPr>
        <w:pStyle w:val="a3"/>
        <w:spacing w:before="179" w:line="280" w:lineRule="auto"/>
        <w:ind w:left="1570" w:right="283" w:hanging="72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三、</w:t>
      </w:r>
      <w:r w:rsidRPr="00D75F32">
        <w:rPr>
          <w:rFonts w:ascii="Times New Roman" w:eastAsia="標楷體" w:hAnsi="Times New Roman" w:cs="Times New Roman"/>
          <w:color w:val="000000" w:themeColor="text1"/>
          <w:spacing w:val="-6"/>
        </w:rPr>
        <w:t xml:space="preserve"> </w:t>
      </w:r>
      <w:r w:rsidR="0025716E" w:rsidRPr="0025716E">
        <w:rPr>
          <w:rFonts w:ascii="Times New Roman" w:eastAsia="標楷體" w:hAnsi="Times New Roman" w:cs="Times New Roman"/>
          <w:color w:val="000000" w:themeColor="text1"/>
        </w:rPr>
        <w:t>本公司與承辦本計畫輔導單位，不得同時為關係企業或同一其他廠商之關係企業。</w:t>
      </w:r>
    </w:p>
    <w:p w14:paraId="60A501A7" w14:textId="79E05742" w:rsidR="008A6AF7" w:rsidRPr="00D75F32" w:rsidRDefault="0048014C">
      <w:pPr>
        <w:pStyle w:val="a3"/>
        <w:spacing w:before="178" w:line="280" w:lineRule="auto"/>
        <w:ind w:left="1570" w:right="281" w:hanging="721"/>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6"/>
        </w:rPr>
        <w:t>四、</w:t>
      </w:r>
      <w:r w:rsidRPr="00D75F32">
        <w:rPr>
          <w:rFonts w:ascii="Times New Roman" w:eastAsia="標楷體" w:hAnsi="Times New Roman" w:cs="Times New Roman"/>
          <w:color w:val="000000" w:themeColor="text1"/>
          <w:spacing w:val="-6"/>
        </w:rPr>
        <w:t xml:space="preserve"> </w:t>
      </w:r>
      <w:r w:rsidRPr="00D75F32">
        <w:rPr>
          <w:rFonts w:ascii="Times New Roman" w:eastAsia="標楷體" w:hAnsi="Times New Roman" w:cs="Times New Roman"/>
          <w:color w:val="000000" w:themeColor="text1"/>
          <w:spacing w:val="-6"/>
        </w:rPr>
        <w:t>前三項之執行，</w:t>
      </w:r>
      <w:r w:rsidR="0025716E" w:rsidRPr="0025716E">
        <w:rPr>
          <w:rFonts w:ascii="Times New Roman" w:eastAsia="標楷體" w:hAnsi="Times New Roman" w:cs="Times New Roman"/>
          <w:color w:val="000000" w:themeColor="text1"/>
        </w:rPr>
        <w:t>如因影響審查中立性、損及計畫執行效率或造成利益衝突疑義等情事，致不利於公平競爭或公共利益者，本公司得報請主管機關核定後免除之</w:t>
      </w:r>
      <w:r w:rsidRPr="00D75F32">
        <w:rPr>
          <w:rFonts w:ascii="Times New Roman" w:eastAsia="標楷體" w:hAnsi="Times New Roman" w:cs="Times New Roman"/>
          <w:color w:val="000000" w:themeColor="text1"/>
          <w:spacing w:val="-2"/>
        </w:rPr>
        <w:t>。</w:t>
      </w:r>
    </w:p>
    <w:p w14:paraId="353D5257" w14:textId="77777777" w:rsidR="008A6AF7" w:rsidRDefault="0048014C">
      <w:pPr>
        <w:pStyle w:val="a3"/>
        <w:spacing w:before="178"/>
        <w:ind w:left="849"/>
        <w:rPr>
          <w:rFonts w:ascii="Times New Roman" w:eastAsia="標楷體" w:hAnsi="Times New Roman" w:cs="Times New Roman"/>
          <w:color w:val="000000" w:themeColor="text1"/>
          <w:spacing w:val="-21"/>
        </w:rPr>
      </w:pPr>
      <w:r w:rsidRPr="00D75F32">
        <w:rPr>
          <w:rFonts w:ascii="Times New Roman" w:eastAsia="標楷體" w:hAnsi="Times New Roman" w:cs="Times New Roman"/>
          <w:color w:val="000000" w:themeColor="text1"/>
          <w:spacing w:val="-21"/>
        </w:rPr>
        <w:t>五、</w:t>
      </w:r>
      <w:r w:rsidRPr="00D75F32">
        <w:rPr>
          <w:rFonts w:ascii="Times New Roman" w:eastAsia="標楷體" w:hAnsi="Times New Roman" w:cs="Times New Roman"/>
          <w:color w:val="000000" w:themeColor="text1"/>
          <w:spacing w:val="-21"/>
        </w:rPr>
        <w:t xml:space="preserve"> </w:t>
      </w:r>
      <w:r w:rsidRPr="00D75F32">
        <w:rPr>
          <w:rFonts w:ascii="Times New Roman" w:eastAsia="標楷體" w:hAnsi="Times New Roman" w:cs="Times New Roman"/>
          <w:color w:val="000000" w:themeColor="text1"/>
          <w:spacing w:val="-21"/>
        </w:rPr>
        <w:t>如有違反本聲明書情事，同意按情節輕重，依中華民國相關法令規定處理。</w:t>
      </w:r>
    </w:p>
    <w:p w14:paraId="0C8C91F3" w14:textId="77777777" w:rsidR="008A6AF7" w:rsidRPr="00D75F32" w:rsidRDefault="008A6AF7">
      <w:pPr>
        <w:pStyle w:val="a3"/>
        <w:rPr>
          <w:rFonts w:ascii="Times New Roman" w:eastAsia="標楷體" w:hAnsi="Times New Roman" w:cs="Times New Roman"/>
          <w:color w:val="000000" w:themeColor="text1"/>
        </w:rPr>
      </w:pPr>
    </w:p>
    <w:p w14:paraId="07C7CF8D" w14:textId="77777777" w:rsidR="008A6AF7" w:rsidRPr="00D75F32" w:rsidRDefault="008A6AF7">
      <w:pPr>
        <w:pStyle w:val="a3"/>
        <w:rPr>
          <w:rFonts w:ascii="Times New Roman" w:eastAsia="標楷體" w:hAnsi="Times New Roman" w:cs="Times New Roman"/>
          <w:color w:val="000000" w:themeColor="text1"/>
        </w:rPr>
      </w:pPr>
    </w:p>
    <w:p w14:paraId="17721783" w14:textId="77777777" w:rsidR="008A6AF7" w:rsidRPr="00D75F32" w:rsidRDefault="008A6AF7">
      <w:pPr>
        <w:pStyle w:val="a3"/>
        <w:spacing w:before="267"/>
        <w:rPr>
          <w:rFonts w:ascii="Times New Roman" w:eastAsia="標楷體" w:hAnsi="Times New Roman" w:cs="Times New Roman"/>
          <w:color w:val="000000" w:themeColor="text1"/>
        </w:rPr>
      </w:pPr>
    </w:p>
    <w:p w14:paraId="0EFCB46A" w14:textId="77777777" w:rsidR="008A6AF7" w:rsidRPr="00D75F32" w:rsidRDefault="0048014C">
      <w:pPr>
        <w:pStyle w:val="a3"/>
        <w:tabs>
          <w:tab w:val="left" w:pos="7991"/>
        </w:tabs>
        <w:ind w:left="569"/>
        <w:jc w:val="center"/>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rPr>
        <w:t>簽署人</w:t>
      </w:r>
      <w:r w:rsidRPr="00D75F32">
        <w:rPr>
          <w:rFonts w:ascii="Times New Roman" w:eastAsia="標楷體" w:hAnsi="Times New Roman" w:cs="Times New Roman"/>
          <w:color w:val="000000" w:themeColor="text1"/>
          <w:spacing w:val="-10"/>
        </w:rPr>
        <w:t>：</w:t>
      </w:r>
      <w:r w:rsidRPr="00D75F32">
        <w:rPr>
          <w:rFonts w:ascii="Times New Roman" w:eastAsia="標楷體" w:hAnsi="Times New Roman" w:cs="Times New Roman"/>
          <w:color w:val="000000" w:themeColor="text1"/>
        </w:rPr>
        <w:tab/>
      </w:r>
      <w:r w:rsidRPr="00D75F32">
        <w:rPr>
          <w:rFonts w:ascii="Times New Roman" w:eastAsia="標楷體" w:hAnsi="Times New Roman" w:cs="Times New Roman"/>
          <w:color w:val="000000" w:themeColor="text1"/>
          <w:spacing w:val="-2"/>
        </w:rPr>
        <w:t>(</w:t>
      </w:r>
      <w:r w:rsidRPr="00D75F32">
        <w:rPr>
          <w:rFonts w:ascii="Times New Roman" w:eastAsia="標楷體" w:hAnsi="Times New Roman" w:cs="Times New Roman"/>
          <w:color w:val="000000" w:themeColor="text1"/>
          <w:spacing w:val="-2"/>
        </w:rPr>
        <w:t>簽章</w:t>
      </w:r>
      <w:r w:rsidRPr="00D75F32">
        <w:rPr>
          <w:rFonts w:ascii="Times New Roman" w:eastAsia="標楷體" w:hAnsi="Times New Roman" w:cs="Times New Roman"/>
          <w:color w:val="000000" w:themeColor="text1"/>
          <w:spacing w:val="-10"/>
        </w:rPr>
        <w:t>)</w:t>
      </w:r>
    </w:p>
    <w:p w14:paraId="0FA2065A" w14:textId="77777777" w:rsidR="008A6AF7" w:rsidRPr="00D75F32" w:rsidRDefault="008A6AF7">
      <w:pPr>
        <w:pStyle w:val="a3"/>
        <w:rPr>
          <w:rFonts w:ascii="Times New Roman" w:eastAsia="標楷體" w:hAnsi="Times New Roman" w:cs="Times New Roman"/>
          <w:color w:val="000000" w:themeColor="text1"/>
        </w:rPr>
      </w:pPr>
    </w:p>
    <w:p w14:paraId="55DA54E1" w14:textId="77777777" w:rsidR="008A6AF7" w:rsidRPr="00D75F32" w:rsidRDefault="008A6AF7">
      <w:pPr>
        <w:pStyle w:val="a3"/>
        <w:spacing w:before="299"/>
        <w:rPr>
          <w:rFonts w:ascii="Times New Roman" w:eastAsia="標楷體" w:hAnsi="Times New Roman" w:cs="Times New Roman"/>
          <w:color w:val="000000" w:themeColor="text1"/>
        </w:rPr>
      </w:pPr>
    </w:p>
    <w:p w14:paraId="33F71FB2" w14:textId="315EED36" w:rsidR="008A6AF7" w:rsidRPr="00D75F32" w:rsidRDefault="0048014C">
      <w:pPr>
        <w:tabs>
          <w:tab w:val="left" w:pos="2880"/>
          <w:tab w:val="left" w:pos="3667"/>
          <w:tab w:val="left" w:pos="4628"/>
          <w:tab w:val="left" w:pos="6228"/>
        </w:tabs>
        <w:ind w:right="281"/>
        <w:jc w:val="center"/>
        <w:rPr>
          <w:rFonts w:ascii="Times New Roman" w:eastAsia="標楷體" w:hAnsi="Times New Roman" w:cs="Times New Roman"/>
          <w:color w:val="000000" w:themeColor="text1"/>
          <w:sz w:val="32"/>
        </w:rPr>
      </w:pPr>
      <w:r w:rsidRPr="00D75F32">
        <w:rPr>
          <w:rFonts w:ascii="Times New Roman" w:eastAsia="標楷體" w:hAnsi="Times New Roman" w:cs="Times New Roman"/>
          <w:color w:val="000000" w:themeColor="text1"/>
          <w:sz w:val="32"/>
        </w:rPr>
        <w:t>中</w:t>
      </w:r>
      <w:r w:rsidRPr="00D75F32">
        <w:rPr>
          <w:rFonts w:ascii="Times New Roman" w:eastAsia="標楷體" w:hAnsi="Times New Roman" w:cs="Times New Roman"/>
          <w:color w:val="000000" w:themeColor="text1"/>
          <w:spacing w:val="77"/>
          <w:w w:val="150"/>
          <w:sz w:val="32"/>
        </w:rPr>
        <w:t xml:space="preserve"> </w:t>
      </w:r>
      <w:r w:rsidRPr="00D75F32">
        <w:rPr>
          <w:rFonts w:ascii="Times New Roman" w:eastAsia="標楷體" w:hAnsi="Times New Roman" w:cs="Times New Roman"/>
          <w:color w:val="000000" w:themeColor="text1"/>
          <w:sz w:val="32"/>
        </w:rPr>
        <w:t>華</w:t>
      </w:r>
      <w:r w:rsidRPr="00D75F32">
        <w:rPr>
          <w:rFonts w:ascii="Times New Roman" w:eastAsia="標楷體" w:hAnsi="Times New Roman" w:cs="Times New Roman"/>
          <w:color w:val="000000" w:themeColor="text1"/>
          <w:spacing w:val="78"/>
          <w:w w:val="150"/>
          <w:sz w:val="32"/>
        </w:rPr>
        <w:t xml:space="preserve"> </w:t>
      </w:r>
      <w:r w:rsidRPr="00D75F32">
        <w:rPr>
          <w:rFonts w:ascii="Times New Roman" w:eastAsia="標楷體" w:hAnsi="Times New Roman" w:cs="Times New Roman"/>
          <w:color w:val="000000" w:themeColor="text1"/>
          <w:sz w:val="32"/>
        </w:rPr>
        <w:t>民</w:t>
      </w:r>
      <w:r w:rsidRPr="00D75F32">
        <w:rPr>
          <w:rFonts w:ascii="Times New Roman" w:eastAsia="標楷體" w:hAnsi="Times New Roman" w:cs="Times New Roman"/>
          <w:color w:val="000000" w:themeColor="text1"/>
          <w:spacing w:val="76"/>
          <w:w w:val="150"/>
          <w:sz w:val="32"/>
        </w:rPr>
        <w:t xml:space="preserve"> </w:t>
      </w:r>
      <w:r w:rsidRPr="00D75F32">
        <w:rPr>
          <w:rFonts w:ascii="Times New Roman" w:eastAsia="標楷體" w:hAnsi="Times New Roman" w:cs="Times New Roman"/>
          <w:color w:val="000000" w:themeColor="text1"/>
          <w:spacing w:val="-10"/>
          <w:sz w:val="32"/>
        </w:rPr>
        <w:t>國</w:t>
      </w:r>
      <w:r w:rsidRPr="00D75F32">
        <w:rPr>
          <w:rFonts w:ascii="Times New Roman" w:eastAsia="標楷體" w:hAnsi="Times New Roman" w:cs="Times New Roman"/>
          <w:color w:val="000000" w:themeColor="text1"/>
          <w:sz w:val="32"/>
        </w:rPr>
        <w:tab/>
      </w:r>
      <w:r w:rsidR="00216D35" w:rsidRPr="00D75F32">
        <w:rPr>
          <w:rFonts w:ascii="Times New Roman" w:eastAsia="標楷體" w:hAnsi="Times New Roman" w:cs="Times New Roman"/>
          <w:color w:val="000000" w:themeColor="text1"/>
          <w:spacing w:val="-5"/>
          <w:sz w:val="32"/>
        </w:rPr>
        <w:t>115</w:t>
      </w:r>
      <w:r w:rsidRPr="00D75F32">
        <w:rPr>
          <w:rFonts w:ascii="Times New Roman" w:eastAsia="標楷體" w:hAnsi="Times New Roman" w:cs="Times New Roman"/>
          <w:color w:val="000000" w:themeColor="text1"/>
          <w:sz w:val="32"/>
        </w:rPr>
        <w:tab/>
      </w:r>
      <w:r w:rsidRPr="00D75F32">
        <w:rPr>
          <w:rFonts w:ascii="Times New Roman" w:eastAsia="標楷體" w:hAnsi="Times New Roman" w:cs="Times New Roman"/>
          <w:color w:val="000000" w:themeColor="text1"/>
          <w:spacing w:val="-10"/>
          <w:sz w:val="32"/>
        </w:rPr>
        <w:t>年</w:t>
      </w:r>
      <w:r w:rsidRPr="00D75F32">
        <w:rPr>
          <w:rFonts w:ascii="Times New Roman" w:eastAsia="標楷體" w:hAnsi="Times New Roman" w:cs="Times New Roman"/>
          <w:color w:val="000000" w:themeColor="text1"/>
          <w:sz w:val="32"/>
        </w:rPr>
        <w:tab/>
      </w:r>
      <w:r w:rsidRPr="00D75F32">
        <w:rPr>
          <w:rFonts w:ascii="Times New Roman" w:eastAsia="標楷體" w:hAnsi="Times New Roman" w:cs="Times New Roman"/>
          <w:color w:val="000000" w:themeColor="text1"/>
          <w:spacing w:val="-10"/>
          <w:sz w:val="32"/>
        </w:rPr>
        <w:t>月</w:t>
      </w:r>
      <w:r w:rsidRPr="00D75F32">
        <w:rPr>
          <w:rFonts w:ascii="Times New Roman" w:eastAsia="標楷體" w:hAnsi="Times New Roman" w:cs="Times New Roman"/>
          <w:color w:val="000000" w:themeColor="text1"/>
          <w:sz w:val="32"/>
        </w:rPr>
        <w:tab/>
      </w:r>
      <w:r w:rsidRPr="00D75F32">
        <w:rPr>
          <w:rFonts w:ascii="Times New Roman" w:eastAsia="標楷體" w:hAnsi="Times New Roman" w:cs="Times New Roman"/>
          <w:color w:val="000000" w:themeColor="text1"/>
          <w:spacing w:val="-10"/>
          <w:sz w:val="32"/>
        </w:rPr>
        <w:t>日</w:t>
      </w:r>
    </w:p>
    <w:p w14:paraId="2A87AEFB" w14:textId="77777777" w:rsidR="008A6AF7" w:rsidRPr="00D75F32" w:rsidRDefault="008A6AF7">
      <w:pPr>
        <w:jc w:val="center"/>
        <w:rPr>
          <w:rFonts w:ascii="Times New Roman" w:eastAsia="標楷體" w:hAnsi="Times New Roman" w:cs="Times New Roman"/>
          <w:color w:val="000000" w:themeColor="text1"/>
          <w:sz w:val="32"/>
        </w:rPr>
        <w:sectPr w:rsidR="008A6AF7" w:rsidRPr="00D75F32">
          <w:pgSz w:w="11910" w:h="16840"/>
          <w:pgMar w:top="1080" w:right="850" w:bottom="860" w:left="283" w:header="0" w:footer="674" w:gutter="0"/>
          <w:cols w:space="720"/>
        </w:sectPr>
      </w:pPr>
    </w:p>
    <w:p w14:paraId="657895C7" w14:textId="39A866A7" w:rsidR="008A6AF7" w:rsidRPr="00D75F32" w:rsidRDefault="0048014C">
      <w:pPr>
        <w:spacing w:before="30"/>
        <w:ind w:left="859"/>
        <w:rPr>
          <w:rFonts w:ascii="Times New Roman" w:eastAsia="標楷體" w:hAnsi="Times New Roman" w:cs="Times New Roman"/>
          <w:color w:val="000000" w:themeColor="text1"/>
          <w:sz w:val="24"/>
        </w:rPr>
      </w:pPr>
      <w:r w:rsidRPr="00D75F32">
        <w:rPr>
          <w:rFonts w:ascii="Times New Roman" w:eastAsia="標楷體" w:hAnsi="Times New Roman" w:cs="Times New Roman"/>
          <w:noProof/>
          <w:color w:val="000000" w:themeColor="text1"/>
          <w:sz w:val="24"/>
        </w:rPr>
        <w:lastRenderedPageBreak/>
        <mc:AlternateContent>
          <mc:Choice Requires="wps">
            <w:drawing>
              <wp:anchor distT="0" distB="0" distL="0" distR="0" simplePos="0" relativeHeight="251664896" behindDoc="1" locked="0" layoutInCell="1" allowOverlap="1" wp14:anchorId="3C7B68C5" wp14:editId="656F0FA7">
                <wp:simplePos x="0" y="0"/>
                <wp:positionH relativeFrom="page">
                  <wp:posOffset>719328</wp:posOffset>
                </wp:positionH>
                <wp:positionV relativeFrom="paragraph">
                  <wp:posOffset>21843</wp:posOffset>
                </wp:positionV>
                <wp:extent cx="548005" cy="2438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43840"/>
                        </a:xfrm>
                        <a:custGeom>
                          <a:avLst/>
                          <a:gdLst/>
                          <a:ahLst/>
                          <a:cxnLst/>
                          <a:rect l="l" t="t" r="r" b="b"/>
                          <a:pathLst>
                            <a:path w="548005" h="243840">
                              <a:moveTo>
                                <a:pt x="547420" y="0"/>
                              </a:moveTo>
                              <a:lnTo>
                                <a:pt x="541324" y="0"/>
                              </a:lnTo>
                              <a:lnTo>
                                <a:pt x="541324" y="6096"/>
                              </a:lnTo>
                              <a:lnTo>
                                <a:pt x="541324" y="237744"/>
                              </a:lnTo>
                              <a:lnTo>
                                <a:pt x="6096" y="237744"/>
                              </a:lnTo>
                              <a:lnTo>
                                <a:pt x="6096" y="6096"/>
                              </a:lnTo>
                              <a:lnTo>
                                <a:pt x="541324" y="6096"/>
                              </a:lnTo>
                              <a:lnTo>
                                <a:pt x="541324" y="0"/>
                              </a:lnTo>
                              <a:lnTo>
                                <a:pt x="6096" y="0"/>
                              </a:lnTo>
                              <a:lnTo>
                                <a:pt x="0" y="0"/>
                              </a:lnTo>
                              <a:lnTo>
                                <a:pt x="0" y="6096"/>
                              </a:lnTo>
                              <a:lnTo>
                                <a:pt x="0" y="237744"/>
                              </a:lnTo>
                              <a:lnTo>
                                <a:pt x="0" y="243840"/>
                              </a:lnTo>
                              <a:lnTo>
                                <a:pt x="6096" y="243840"/>
                              </a:lnTo>
                              <a:lnTo>
                                <a:pt x="541324" y="243840"/>
                              </a:lnTo>
                              <a:lnTo>
                                <a:pt x="547420" y="243840"/>
                              </a:lnTo>
                              <a:lnTo>
                                <a:pt x="547420" y="237744"/>
                              </a:lnTo>
                              <a:lnTo>
                                <a:pt x="547420" y="6096"/>
                              </a:lnTo>
                              <a:lnTo>
                                <a:pt x="54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63C88" id="Graphic 16" o:spid="_x0000_s1026" style="position:absolute;margin-left:56.65pt;margin-top:1.7pt;width:43.15pt;height:19.2pt;z-index:-251651584;visibility:visible;mso-wrap-style:square;mso-wrap-distance-left:0;mso-wrap-distance-top:0;mso-wrap-distance-right:0;mso-wrap-distance-bottom:0;mso-position-horizontal:absolute;mso-position-horizontal-relative:page;mso-position-vertical:absolute;mso-position-vertical-relative:text;v-text-anchor:top" coordsize="54800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" path="m547420,r-6096,l541324,6096r,231648l6096,237744r,-231648l541324,6096r,-6096l6096,,,,,6096,,237744r,6096l6096,243840r535228,l547420,243840r,-6096l547420,6096r,-6096xe" fillcolor="black" stroked="f">
                <v:path arrowok="t"/>
                <w10:wrap anchorx="page"/>
              </v:shape>
            </w:pict>
          </mc:Fallback>
        </mc:AlternateContent>
      </w:r>
      <w:r w:rsidRPr="00D75F32">
        <w:rPr>
          <w:rFonts w:ascii="Times New Roman" w:eastAsia="標楷體" w:hAnsi="Times New Roman" w:cs="Times New Roman"/>
          <w:color w:val="000000" w:themeColor="text1"/>
          <w:sz w:val="28"/>
        </w:rPr>
        <w:t>附件</w:t>
      </w:r>
      <w:r w:rsidR="0010581A" w:rsidRPr="00D75F32">
        <w:rPr>
          <w:rFonts w:ascii="Times New Roman" w:eastAsia="標楷體" w:hAnsi="Times New Roman" w:cs="Times New Roman" w:hint="eastAsia"/>
          <w:color w:val="000000" w:themeColor="text1"/>
          <w:sz w:val="28"/>
        </w:rPr>
        <w:t>五</w:t>
      </w:r>
      <w:r w:rsidRPr="00D75F32">
        <w:rPr>
          <w:rFonts w:ascii="Times New Roman" w:eastAsia="標楷體" w:hAnsi="Times New Roman" w:cs="Times New Roman"/>
          <w:color w:val="000000" w:themeColor="text1"/>
          <w:sz w:val="24"/>
        </w:rPr>
        <w:t>範例</w:t>
      </w:r>
      <w:r w:rsidRPr="00D75F32">
        <w:rPr>
          <w:rFonts w:ascii="Times New Roman" w:eastAsia="標楷體" w:hAnsi="Times New Roman" w:cs="Times New Roman"/>
          <w:color w:val="000000" w:themeColor="text1"/>
          <w:sz w:val="24"/>
        </w:rPr>
        <w:t>(</w:t>
      </w:r>
      <w:r w:rsidRPr="00D75F32">
        <w:rPr>
          <w:rFonts w:ascii="Times New Roman" w:eastAsia="標楷體" w:hAnsi="Times New Roman" w:cs="Times New Roman"/>
          <w:color w:val="000000" w:themeColor="text1"/>
          <w:sz w:val="24"/>
        </w:rPr>
        <w:t>僅供參考</w:t>
      </w:r>
      <w:r w:rsidRPr="00D75F32">
        <w:rPr>
          <w:rFonts w:ascii="Times New Roman" w:eastAsia="標楷體" w:hAnsi="Times New Roman" w:cs="Times New Roman"/>
          <w:color w:val="000000" w:themeColor="text1"/>
          <w:spacing w:val="-10"/>
          <w:sz w:val="24"/>
        </w:rPr>
        <w:t>)</w:t>
      </w:r>
    </w:p>
    <w:p w14:paraId="5E16CE54" w14:textId="77777777" w:rsidR="008A6AF7" w:rsidRPr="00D75F32" w:rsidRDefault="008A6AF7">
      <w:pPr>
        <w:pStyle w:val="a3"/>
        <w:spacing w:before="149"/>
        <w:rPr>
          <w:rFonts w:ascii="Times New Roman" w:eastAsia="標楷體" w:hAnsi="Times New Roman" w:cs="Times New Roman"/>
          <w:color w:val="000000" w:themeColor="text1"/>
          <w:sz w:val="40"/>
        </w:rPr>
      </w:pPr>
    </w:p>
    <w:p w14:paraId="2BF660F5" w14:textId="77777777" w:rsidR="008A6AF7" w:rsidRPr="00D75F32" w:rsidRDefault="0048014C">
      <w:pPr>
        <w:pStyle w:val="3"/>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4"/>
        </w:rPr>
        <w:t>申請文件查檢表</w:t>
      </w:r>
    </w:p>
    <w:p w14:paraId="25F254D2" w14:textId="77777777" w:rsidR="008A6AF7" w:rsidRPr="00D75F32" w:rsidRDefault="008A6AF7">
      <w:pPr>
        <w:pStyle w:val="a3"/>
        <w:rPr>
          <w:rFonts w:ascii="Times New Roman" w:eastAsia="標楷體" w:hAnsi="Times New Roman" w:cs="Times New Roman"/>
          <w:color w:val="000000" w:themeColor="text1"/>
          <w:sz w:val="20"/>
        </w:rPr>
      </w:pPr>
    </w:p>
    <w:p w14:paraId="5CACD082" w14:textId="77777777" w:rsidR="008A6AF7" w:rsidRPr="00D75F32" w:rsidRDefault="008A6AF7">
      <w:pPr>
        <w:pStyle w:val="a3"/>
        <w:spacing w:before="95"/>
        <w:rPr>
          <w:rFonts w:ascii="Times New Roman" w:eastAsia="標楷體" w:hAnsi="Times New Roman" w:cs="Times New Roman"/>
          <w:color w:val="000000" w:themeColor="text1"/>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8068"/>
        <w:gridCol w:w="566"/>
        <w:gridCol w:w="566"/>
      </w:tblGrid>
      <w:tr w:rsidR="00FC1417" w:rsidRPr="00D75F32" w14:paraId="28A3A75B" w14:textId="77777777">
        <w:trPr>
          <w:trHeight w:val="779"/>
        </w:trPr>
        <w:tc>
          <w:tcPr>
            <w:tcW w:w="430" w:type="dxa"/>
          </w:tcPr>
          <w:p w14:paraId="6CC7EB5B" w14:textId="77777777" w:rsidR="008A6AF7" w:rsidRPr="00D75F32" w:rsidRDefault="008A6AF7">
            <w:pPr>
              <w:pStyle w:val="TableParagraph"/>
              <w:rPr>
                <w:rFonts w:ascii="Times New Roman" w:eastAsia="標楷體" w:hAnsi="Times New Roman" w:cs="Times New Roman"/>
                <w:color w:val="000000" w:themeColor="text1"/>
                <w:sz w:val="28"/>
              </w:rPr>
            </w:pPr>
          </w:p>
        </w:tc>
        <w:tc>
          <w:tcPr>
            <w:tcW w:w="8068" w:type="dxa"/>
          </w:tcPr>
          <w:p w14:paraId="4C9D03FC" w14:textId="77777777" w:rsidR="008A6AF7" w:rsidRPr="00D75F32" w:rsidRDefault="0048014C">
            <w:pPr>
              <w:pStyle w:val="TableParagraph"/>
              <w:spacing w:before="164"/>
              <w:ind w:left="11"/>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3"/>
                <w:sz w:val="28"/>
              </w:rPr>
              <w:t>文件項目</w:t>
            </w:r>
          </w:p>
        </w:tc>
        <w:tc>
          <w:tcPr>
            <w:tcW w:w="566" w:type="dxa"/>
          </w:tcPr>
          <w:p w14:paraId="3EAEB330" w14:textId="77777777" w:rsidR="008A6AF7" w:rsidRPr="00D75F32" w:rsidRDefault="0048014C">
            <w:pPr>
              <w:pStyle w:val="TableParagraph"/>
              <w:spacing w:before="164"/>
              <w:ind w:left="12"/>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10"/>
                <w:sz w:val="28"/>
              </w:rPr>
              <w:t>是</w:t>
            </w:r>
          </w:p>
        </w:tc>
        <w:tc>
          <w:tcPr>
            <w:tcW w:w="566" w:type="dxa"/>
          </w:tcPr>
          <w:p w14:paraId="4F1D0DB5" w14:textId="77777777" w:rsidR="008A6AF7" w:rsidRPr="00D75F32" w:rsidRDefault="0048014C">
            <w:pPr>
              <w:pStyle w:val="TableParagraph"/>
              <w:spacing w:before="164"/>
              <w:ind w:left="12" w:right="4"/>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10"/>
                <w:sz w:val="28"/>
              </w:rPr>
              <w:t>否</w:t>
            </w:r>
          </w:p>
        </w:tc>
      </w:tr>
      <w:tr w:rsidR="00FC1417" w:rsidRPr="00D75F32" w14:paraId="4374B7C2" w14:textId="77777777">
        <w:trPr>
          <w:trHeight w:val="940"/>
        </w:trPr>
        <w:tc>
          <w:tcPr>
            <w:tcW w:w="430" w:type="dxa"/>
          </w:tcPr>
          <w:p w14:paraId="2958164B" w14:textId="77777777" w:rsidR="008A6AF7" w:rsidRPr="00D75F32" w:rsidRDefault="0048014C">
            <w:pPr>
              <w:pStyle w:val="TableParagraph"/>
              <w:spacing w:before="278"/>
              <w:ind w:left="12"/>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10"/>
                <w:sz w:val="28"/>
              </w:rPr>
              <w:t>1</w:t>
            </w:r>
          </w:p>
        </w:tc>
        <w:tc>
          <w:tcPr>
            <w:tcW w:w="8068" w:type="dxa"/>
          </w:tcPr>
          <w:p w14:paraId="335BF29F" w14:textId="77777777" w:rsidR="008A6AF7" w:rsidRPr="00D75F32" w:rsidRDefault="0048014C">
            <w:pPr>
              <w:pStyle w:val="TableParagraph"/>
              <w:spacing w:before="245"/>
              <w:ind w:left="107"/>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10"/>
                <w:sz w:val="28"/>
              </w:rPr>
              <w:t>檢附合作意願書</w:t>
            </w:r>
            <w:r w:rsidRPr="00D75F32">
              <w:rPr>
                <w:rFonts w:ascii="Times New Roman" w:eastAsia="標楷體" w:hAnsi="Times New Roman" w:cs="Times New Roman"/>
                <w:color w:val="000000" w:themeColor="text1"/>
                <w:spacing w:val="-10"/>
                <w:sz w:val="28"/>
              </w:rPr>
              <w:t xml:space="preserve"> </w:t>
            </w:r>
            <w:r w:rsidRPr="00D75F32">
              <w:rPr>
                <w:rFonts w:ascii="Times New Roman" w:eastAsia="標楷體" w:hAnsi="Times New Roman" w:cs="Times New Roman"/>
                <w:color w:val="000000" w:themeColor="text1"/>
                <w:sz w:val="28"/>
              </w:rPr>
              <w:t>1</w:t>
            </w:r>
            <w:r w:rsidRPr="00D75F32">
              <w:rPr>
                <w:rFonts w:ascii="Times New Roman" w:eastAsia="標楷體" w:hAnsi="Times New Roman" w:cs="Times New Roman"/>
                <w:color w:val="000000" w:themeColor="text1"/>
                <w:spacing w:val="-7"/>
                <w:sz w:val="28"/>
              </w:rPr>
              <w:t xml:space="preserve"> </w:t>
            </w:r>
            <w:r w:rsidRPr="00D75F32">
              <w:rPr>
                <w:rFonts w:ascii="Times New Roman" w:eastAsia="標楷體" w:hAnsi="Times New Roman" w:cs="Times New Roman"/>
                <w:color w:val="000000" w:themeColor="text1"/>
                <w:spacing w:val="-10"/>
                <w:sz w:val="28"/>
              </w:rPr>
              <w:t>份</w:t>
            </w:r>
          </w:p>
        </w:tc>
        <w:tc>
          <w:tcPr>
            <w:tcW w:w="566" w:type="dxa"/>
          </w:tcPr>
          <w:p w14:paraId="69777A27" w14:textId="77777777" w:rsidR="008A6AF7" w:rsidRPr="00D75F32" w:rsidRDefault="0048014C">
            <w:pPr>
              <w:pStyle w:val="TableParagraph"/>
              <w:spacing w:before="174"/>
              <w:ind w:left="12" w:right="1"/>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c>
          <w:tcPr>
            <w:tcW w:w="566" w:type="dxa"/>
          </w:tcPr>
          <w:p w14:paraId="27961372" w14:textId="77777777" w:rsidR="008A6AF7" w:rsidRPr="00D75F32" w:rsidRDefault="0048014C">
            <w:pPr>
              <w:pStyle w:val="TableParagraph"/>
              <w:spacing w:before="174"/>
              <w:ind w:left="12" w:right="5"/>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r>
      <w:tr w:rsidR="00FC1417" w:rsidRPr="00D75F32" w14:paraId="46E9ABCF" w14:textId="77777777">
        <w:trPr>
          <w:trHeight w:val="940"/>
        </w:trPr>
        <w:tc>
          <w:tcPr>
            <w:tcW w:w="430" w:type="dxa"/>
          </w:tcPr>
          <w:p w14:paraId="3D8DE70A" w14:textId="0D70F43A" w:rsidR="0048798C" w:rsidRPr="00D75F32" w:rsidRDefault="0048798C" w:rsidP="0048798C">
            <w:pPr>
              <w:pStyle w:val="TableParagraph"/>
              <w:spacing w:before="278"/>
              <w:ind w:left="12"/>
              <w:jc w:val="center"/>
              <w:rPr>
                <w:rFonts w:ascii="Times New Roman" w:eastAsia="標楷體" w:hAnsi="Times New Roman" w:cs="Times New Roman"/>
                <w:color w:val="000000" w:themeColor="text1"/>
                <w:spacing w:val="-10"/>
                <w:sz w:val="28"/>
              </w:rPr>
            </w:pPr>
            <w:r w:rsidRPr="00D75F32">
              <w:rPr>
                <w:rFonts w:ascii="Times New Roman" w:eastAsia="標楷體" w:hAnsi="Times New Roman" w:cs="Times New Roman" w:hint="eastAsia"/>
                <w:color w:val="000000" w:themeColor="text1"/>
                <w:spacing w:val="-10"/>
                <w:sz w:val="28"/>
              </w:rPr>
              <w:t>2</w:t>
            </w:r>
          </w:p>
        </w:tc>
        <w:tc>
          <w:tcPr>
            <w:tcW w:w="8068" w:type="dxa"/>
          </w:tcPr>
          <w:p w14:paraId="07E53364" w14:textId="48981135" w:rsidR="0048798C" w:rsidRPr="00D75F32" w:rsidRDefault="0048798C" w:rsidP="0048798C">
            <w:pPr>
              <w:pStyle w:val="TableParagraph"/>
              <w:spacing w:before="245"/>
              <w:ind w:left="107"/>
              <w:rPr>
                <w:rFonts w:ascii="Times New Roman" w:eastAsia="標楷體" w:hAnsi="Times New Roman" w:cs="Times New Roman"/>
                <w:color w:val="000000" w:themeColor="text1"/>
                <w:spacing w:val="-10"/>
                <w:sz w:val="28"/>
              </w:rPr>
            </w:pPr>
            <w:r w:rsidRPr="00D75F32">
              <w:rPr>
                <w:rFonts w:eastAsia="標楷體"/>
                <w:color w:val="000000" w:themeColor="text1"/>
                <w:sz w:val="28"/>
                <w:szCs w:val="28"/>
              </w:rPr>
              <w:t>檢附合作開發案申請書</w:t>
            </w:r>
          </w:p>
        </w:tc>
        <w:tc>
          <w:tcPr>
            <w:tcW w:w="566" w:type="dxa"/>
          </w:tcPr>
          <w:p w14:paraId="7EF1451D" w14:textId="2FFBA7C2" w:rsidR="0048798C" w:rsidRPr="00D75F32" w:rsidRDefault="0048798C" w:rsidP="0048798C">
            <w:pPr>
              <w:pStyle w:val="TableParagraph"/>
              <w:spacing w:before="174"/>
              <w:ind w:left="12" w:right="1"/>
              <w:jc w:val="center"/>
              <w:rPr>
                <w:rFonts w:ascii="Times New Roman" w:eastAsia="標楷體" w:hAnsi="Times New Roman" w:cs="Times New Roman"/>
                <w:color w:val="000000" w:themeColor="text1"/>
                <w:spacing w:val="-10"/>
                <w:sz w:val="44"/>
              </w:rPr>
            </w:pPr>
            <w:r w:rsidRPr="00D75F32">
              <w:rPr>
                <w:rFonts w:ascii="Times New Roman" w:eastAsia="標楷體" w:hAnsi="Times New Roman" w:cs="Times New Roman"/>
                <w:color w:val="000000" w:themeColor="text1"/>
                <w:spacing w:val="-10"/>
                <w:sz w:val="44"/>
              </w:rPr>
              <w:t>□</w:t>
            </w:r>
          </w:p>
        </w:tc>
        <w:tc>
          <w:tcPr>
            <w:tcW w:w="566" w:type="dxa"/>
          </w:tcPr>
          <w:p w14:paraId="08F555CF" w14:textId="645F8E53" w:rsidR="0048798C" w:rsidRPr="00D75F32" w:rsidRDefault="0048798C" w:rsidP="0048798C">
            <w:pPr>
              <w:pStyle w:val="TableParagraph"/>
              <w:spacing w:before="174"/>
              <w:ind w:left="12" w:right="5"/>
              <w:jc w:val="center"/>
              <w:rPr>
                <w:rFonts w:ascii="Times New Roman" w:eastAsia="標楷體" w:hAnsi="Times New Roman" w:cs="Times New Roman"/>
                <w:color w:val="000000" w:themeColor="text1"/>
                <w:spacing w:val="-10"/>
                <w:sz w:val="44"/>
              </w:rPr>
            </w:pPr>
            <w:r w:rsidRPr="00D75F32">
              <w:rPr>
                <w:rFonts w:ascii="Times New Roman" w:eastAsia="標楷體" w:hAnsi="Times New Roman" w:cs="Times New Roman"/>
                <w:color w:val="000000" w:themeColor="text1"/>
                <w:spacing w:val="-10"/>
                <w:sz w:val="44"/>
              </w:rPr>
              <w:t>□</w:t>
            </w:r>
          </w:p>
        </w:tc>
      </w:tr>
      <w:tr w:rsidR="00FC1417" w:rsidRPr="00D75F32" w14:paraId="7F3C350E" w14:textId="77777777">
        <w:trPr>
          <w:trHeight w:val="942"/>
        </w:trPr>
        <w:tc>
          <w:tcPr>
            <w:tcW w:w="430" w:type="dxa"/>
          </w:tcPr>
          <w:p w14:paraId="24B0E623" w14:textId="1C87350D" w:rsidR="008A6AF7" w:rsidRPr="00D75F32" w:rsidRDefault="0048798C">
            <w:pPr>
              <w:pStyle w:val="TableParagraph"/>
              <w:spacing w:before="278"/>
              <w:ind w:left="12"/>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hint="eastAsia"/>
                <w:color w:val="000000" w:themeColor="text1"/>
                <w:spacing w:val="-10"/>
                <w:sz w:val="28"/>
              </w:rPr>
              <w:t>3</w:t>
            </w:r>
          </w:p>
        </w:tc>
        <w:tc>
          <w:tcPr>
            <w:tcW w:w="8068" w:type="dxa"/>
          </w:tcPr>
          <w:p w14:paraId="317992C6" w14:textId="77777777" w:rsidR="008A6AF7" w:rsidRPr="00D75F32" w:rsidRDefault="0048014C">
            <w:pPr>
              <w:pStyle w:val="TableParagraph"/>
              <w:spacing w:before="245"/>
              <w:ind w:left="107"/>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3"/>
                <w:sz w:val="28"/>
              </w:rPr>
              <w:t>蒐集個人資料告知暨個人資料提供同意書</w:t>
            </w:r>
          </w:p>
        </w:tc>
        <w:tc>
          <w:tcPr>
            <w:tcW w:w="566" w:type="dxa"/>
          </w:tcPr>
          <w:p w14:paraId="200094E7" w14:textId="77777777" w:rsidR="008A6AF7" w:rsidRPr="00D75F32" w:rsidRDefault="0048014C">
            <w:pPr>
              <w:pStyle w:val="TableParagraph"/>
              <w:spacing w:before="174"/>
              <w:ind w:left="12" w:right="1"/>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c>
          <w:tcPr>
            <w:tcW w:w="566" w:type="dxa"/>
          </w:tcPr>
          <w:p w14:paraId="515D3161" w14:textId="77777777" w:rsidR="008A6AF7" w:rsidRPr="00D75F32" w:rsidRDefault="0048014C">
            <w:pPr>
              <w:pStyle w:val="TableParagraph"/>
              <w:spacing w:before="174"/>
              <w:ind w:left="12" w:right="5"/>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r>
      <w:tr w:rsidR="00FC1417" w:rsidRPr="00D75F32" w14:paraId="6ED3BD84" w14:textId="77777777">
        <w:trPr>
          <w:trHeight w:val="940"/>
        </w:trPr>
        <w:tc>
          <w:tcPr>
            <w:tcW w:w="430" w:type="dxa"/>
          </w:tcPr>
          <w:p w14:paraId="43CC684D" w14:textId="61BB8586" w:rsidR="008A6AF7" w:rsidRPr="00D75F32" w:rsidRDefault="0048798C">
            <w:pPr>
              <w:pStyle w:val="TableParagraph"/>
              <w:spacing w:before="278"/>
              <w:ind w:left="12"/>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hint="eastAsia"/>
                <w:color w:val="000000" w:themeColor="text1"/>
                <w:spacing w:val="-10"/>
                <w:sz w:val="28"/>
              </w:rPr>
              <w:t>4</w:t>
            </w:r>
          </w:p>
        </w:tc>
        <w:tc>
          <w:tcPr>
            <w:tcW w:w="8068" w:type="dxa"/>
          </w:tcPr>
          <w:p w14:paraId="13CA2286" w14:textId="77777777" w:rsidR="008A6AF7" w:rsidRPr="00D75F32" w:rsidRDefault="0048014C">
            <w:pPr>
              <w:pStyle w:val="TableParagraph"/>
              <w:spacing w:before="245"/>
              <w:ind w:left="107"/>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4"/>
                <w:sz w:val="28"/>
              </w:rPr>
              <w:t>利益迴避聲明書</w:t>
            </w:r>
          </w:p>
        </w:tc>
        <w:tc>
          <w:tcPr>
            <w:tcW w:w="566" w:type="dxa"/>
          </w:tcPr>
          <w:p w14:paraId="4C9B2C45" w14:textId="77777777" w:rsidR="008A6AF7" w:rsidRPr="00D75F32" w:rsidRDefault="0048014C">
            <w:pPr>
              <w:pStyle w:val="TableParagraph"/>
              <w:spacing w:before="174"/>
              <w:ind w:left="12" w:right="1"/>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c>
          <w:tcPr>
            <w:tcW w:w="566" w:type="dxa"/>
          </w:tcPr>
          <w:p w14:paraId="77FE38BE" w14:textId="77777777" w:rsidR="008A6AF7" w:rsidRPr="00D75F32" w:rsidRDefault="0048014C">
            <w:pPr>
              <w:pStyle w:val="TableParagraph"/>
              <w:spacing w:before="174"/>
              <w:ind w:left="12" w:right="5"/>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r>
      <w:tr w:rsidR="00FC1417" w:rsidRPr="00D75F32" w14:paraId="17F305A9" w14:textId="77777777" w:rsidTr="0048798C">
        <w:trPr>
          <w:trHeight w:val="1197"/>
        </w:trPr>
        <w:tc>
          <w:tcPr>
            <w:tcW w:w="430" w:type="dxa"/>
            <w:vAlign w:val="center"/>
          </w:tcPr>
          <w:p w14:paraId="2D8ADC3F" w14:textId="729DBA80" w:rsidR="008A6AF7" w:rsidRPr="00D75F32" w:rsidRDefault="0048798C" w:rsidP="0048798C">
            <w:pPr>
              <w:pStyle w:val="TableParagraph"/>
              <w:ind w:left="12"/>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hint="eastAsia"/>
                <w:color w:val="000000" w:themeColor="text1"/>
                <w:spacing w:val="-10"/>
                <w:sz w:val="28"/>
              </w:rPr>
              <w:t>5</w:t>
            </w:r>
          </w:p>
        </w:tc>
        <w:tc>
          <w:tcPr>
            <w:tcW w:w="8068" w:type="dxa"/>
          </w:tcPr>
          <w:p w14:paraId="43301C47" w14:textId="77777777" w:rsidR="008A6AF7" w:rsidRPr="00D75F32" w:rsidRDefault="0048014C">
            <w:pPr>
              <w:pStyle w:val="TableParagraph"/>
              <w:spacing w:before="163" w:line="280" w:lineRule="auto"/>
              <w:ind w:left="107" w:right="93"/>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廠商資格證明文件（營利事業登記證影本、工廠登記證影本及其他經產發署要求提供之文件等</w:t>
            </w:r>
            <w:r w:rsidRPr="00D75F32">
              <w:rPr>
                <w:rFonts w:ascii="Times New Roman" w:eastAsia="標楷體" w:hAnsi="Times New Roman" w:cs="Times New Roman"/>
                <w:color w:val="000000" w:themeColor="text1"/>
                <w:spacing w:val="-2"/>
                <w:sz w:val="28"/>
              </w:rPr>
              <w:t>)</w:t>
            </w:r>
          </w:p>
        </w:tc>
        <w:tc>
          <w:tcPr>
            <w:tcW w:w="566" w:type="dxa"/>
          </w:tcPr>
          <w:p w14:paraId="27B99CE5" w14:textId="77777777" w:rsidR="008A6AF7" w:rsidRPr="00D75F32" w:rsidRDefault="0048014C">
            <w:pPr>
              <w:pStyle w:val="TableParagraph"/>
              <w:spacing w:before="304"/>
              <w:ind w:left="12" w:right="1"/>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c>
          <w:tcPr>
            <w:tcW w:w="566" w:type="dxa"/>
          </w:tcPr>
          <w:p w14:paraId="16C4D383" w14:textId="77777777" w:rsidR="008A6AF7" w:rsidRPr="00D75F32" w:rsidRDefault="0048014C">
            <w:pPr>
              <w:pStyle w:val="TableParagraph"/>
              <w:spacing w:before="304"/>
              <w:ind w:left="12" w:right="5"/>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r>
      <w:tr w:rsidR="008A6AF7" w:rsidRPr="00D75F32" w14:paraId="521B40C4" w14:textId="77777777">
        <w:trPr>
          <w:trHeight w:val="943"/>
        </w:trPr>
        <w:tc>
          <w:tcPr>
            <w:tcW w:w="430" w:type="dxa"/>
          </w:tcPr>
          <w:p w14:paraId="612CD94B" w14:textId="6F3514D5" w:rsidR="008A6AF7" w:rsidRPr="00D75F32" w:rsidRDefault="0048798C">
            <w:pPr>
              <w:pStyle w:val="TableParagraph"/>
              <w:spacing w:before="281"/>
              <w:ind w:left="12"/>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hint="eastAsia"/>
                <w:color w:val="000000" w:themeColor="text1"/>
                <w:spacing w:val="-10"/>
                <w:sz w:val="28"/>
              </w:rPr>
              <w:t>6</w:t>
            </w:r>
          </w:p>
        </w:tc>
        <w:tc>
          <w:tcPr>
            <w:tcW w:w="8068" w:type="dxa"/>
          </w:tcPr>
          <w:p w14:paraId="1098F53B" w14:textId="77777777" w:rsidR="008A6AF7" w:rsidRPr="00D75F32" w:rsidRDefault="0048014C">
            <w:pPr>
              <w:pStyle w:val="TableParagraph"/>
              <w:spacing w:before="248"/>
              <w:ind w:left="107"/>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3"/>
                <w:sz w:val="28"/>
              </w:rPr>
              <w:t>提案簡報</w:t>
            </w:r>
          </w:p>
        </w:tc>
        <w:tc>
          <w:tcPr>
            <w:tcW w:w="566" w:type="dxa"/>
          </w:tcPr>
          <w:p w14:paraId="570489E3" w14:textId="77777777" w:rsidR="008A6AF7" w:rsidRPr="00D75F32" w:rsidRDefault="0048014C">
            <w:pPr>
              <w:pStyle w:val="TableParagraph"/>
              <w:spacing w:before="177"/>
              <w:ind w:left="12" w:right="1"/>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c>
          <w:tcPr>
            <w:tcW w:w="566" w:type="dxa"/>
          </w:tcPr>
          <w:p w14:paraId="642A9ECE" w14:textId="77777777" w:rsidR="008A6AF7" w:rsidRPr="00D75F32" w:rsidRDefault="0048014C">
            <w:pPr>
              <w:pStyle w:val="TableParagraph"/>
              <w:spacing w:before="177"/>
              <w:ind w:left="12" w:right="5"/>
              <w:jc w:val="center"/>
              <w:rPr>
                <w:rFonts w:ascii="Times New Roman" w:eastAsia="標楷體" w:hAnsi="Times New Roman" w:cs="Times New Roman"/>
                <w:color w:val="000000" w:themeColor="text1"/>
                <w:sz w:val="44"/>
              </w:rPr>
            </w:pPr>
            <w:r w:rsidRPr="00D75F32">
              <w:rPr>
                <w:rFonts w:ascii="Times New Roman" w:eastAsia="標楷體" w:hAnsi="Times New Roman" w:cs="Times New Roman"/>
                <w:color w:val="000000" w:themeColor="text1"/>
                <w:spacing w:val="-10"/>
                <w:sz w:val="44"/>
              </w:rPr>
              <w:t>□</w:t>
            </w:r>
          </w:p>
        </w:tc>
      </w:tr>
    </w:tbl>
    <w:p w14:paraId="47281D6B" w14:textId="77777777" w:rsidR="008A6AF7" w:rsidRPr="00D75F32" w:rsidRDefault="008A6AF7">
      <w:pPr>
        <w:pStyle w:val="a3"/>
        <w:spacing w:before="125"/>
        <w:rPr>
          <w:rFonts w:ascii="Times New Roman" w:eastAsia="標楷體" w:hAnsi="Times New Roman" w:cs="Times New Roman"/>
          <w:color w:val="000000" w:themeColor="text1"/>
        </w:rPr>
      </w:pPr>
    </w:p>
    <w:p w14:paraId="68FD6C9B" w14:textId="77777777" w:rsidR="008A6AF7" w:rsidRPr="00D75F32" w:rsidRDefault="0048014C">
      <w:pPr>
        <w:pStyle w:val="a3"/>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5"/>
        </w:rPr>
        <w:t>此致</w:t>
      </w:r>
    </w:p>
    <w:p w14:paraId="5D3C753C" w14:textId="77777777" w:rsidR="008A6AF7" w:rsidRPr="00D75F32" w:rsidRDefault="0048014C">
      <w:pPr>
        <w:pStyle w:val="a3"/>
        <w:spacing w:before="241"/>
        <w:ind w:left="849"/>
        <w:rPr>
          <w:rFonts w:ascii="Times New Roman" w:eastAsia="標楷體" w:hAnsi="Times New Roman" w:cs="Times New Roman"/>
          <w:color w:val="000000" w:themeColor="text1"/>
        </w:rPr>
      </w:pPr>
      <w:r w:rsidRPr="00D75F32">
        <w:rPr>
          <w:rFonts w:ascii="Times New Roman" w:eastAsia="標楷體" w:hAnsi="Times New Roman" w:cs="Times New Roman"/>
          <w:color w:val="000000" w:themeColor="text1"/>
          <w:spacing w:val="-3"/>
        </w:rPr>
        <w:t>財團法人醫藥工業技術發展中心</w:t>
      </w:r>
    </w:p>
    <w:p w14:paraId="736A7375" w14:textId="77777777" w:rsidR="008A6AF7" w:rsidRPr="00D75F32" w:rsidRDefault="008A6AF7">
      <w:pPr>
        <w:pStyle w:val="a3"/>
        <w:rPr>
          <w:rFonts w:ascii="Times New Roman" w:eastAsia="標楷體" w:hAnsi="Times New Roman" w:cs="Times New Roman"/>
          <w:color w:val="000000" w:themeColor="text1"/>
          <w:sz w:val="20"/>
        </w:rPr>
      </w:pPr>
    </w:p>
    <w:p w14:paraId="55DC4896" w14:textId="77777777" w:rsidR="008A6AF7" w:rsidRPr="00D75F32" w:rsidRDefault="008A6AF7">
      <w:pPr>
        <w:pStyle w:val="a3"/>
        <w:rPr>
          <w:rFonts w:ascii="Times New Roman" w:eastAsia="標楷體" w:hAnsi="Times New Roman" w:cs="Times New Roman"/>
          <w:color w:val="000000" w:themeColor="text1"/>
          <w:sz w:val="20"/>
        </w:rPr>
      </w:pPr>
    </w:p>
    <w:p w14:paraId="7ED990B5" w14:textId="77777777" w:rsidR="008A6AF7" w:rsidRPr="00D75F32" w:rsidRDefault="008A6AF7">
      <w:pPr>
        <w:pStyle w:val="a3"/>
        <w:rPr>
          <w:rFonts w:ascii="Times New Roman" w:eastAsia="標楷體" w:hAnsi="Times New Roman" w:cs="Times New Roman"/>
          <w:color w:val="000000" w:themeColor="text1"/>
          <w:sz w:val="20"/>
        </w:rPr>
      </w:pPr>
    </w:p>
    <w:p w14:paraId="7B91775F" w14:textId="77777777" w:rsidR="008A6AF7" w:rsidRPr="00D75F32" w:rsidRDefault="008A6AF7">
      <w:pPr>
        <w:pStyle w:val="a3"/>
        <w:rPr>
          <w:rFonts w:ascii="Times New Roman" w:eastAsia="標楷體" w:hAnsi="Times New Roman" w:cs="Times New Roman"/>
          <w:color w:val="000000" w:themeColor="text1"/>
          <w:sz w:val="20"/>
        </w:rPr>
      </w:pPr>
    </w:p>
    <w:p w14:paraId="169D6F06" w14:textId="77777777" w:rsidR="008A6AF7" w:rsidRPr="00D75F32" w:rsidRDefault="008A6AF7">
      <w:pPr>
        <w:pStyle w:val="a3"/>
        <w:rPr>
          <w:rFonts w:ascii="Times New Roman" w:eastAsia="標楷體" w:hAnsi="Times New Roman" w:cs="Times New Roman"/>
          <w:color w:val="000000" w:themeColor="text1"/>
          <w:sz w:val="20"/>
        </w:rPr>
      </w:pPr>
    </w:p>
    <w:p w14:paraId="30B9083B" w14:textId="77777777" w:rsidR="008A6AF7" w:rsidRPr="00D75F32" w:rsidRDefault="008A6AF7">
      <w:pPr>
        <w:pStyle w:val="a3"/>
        <w:spacing w:before="123"/>
        <w:rPr>
          <w:rFonts w:ascii="Times New Roman" w:eastAsia="標楷體" w:hAnsi="Times New Roman" w:cs="Times New Roman"/>
          <w:color w:val="000000" w:themeColor="text1"/>
          <w:sz w:val="20"/>
        </w:rPr>
      </w:pPr>
    </w:p>
    <w:tbl>
      <w:tblPr>
        <w:tblStyle w:val="TableNormal"/>
        <w:tblW w:w="0" w:type="auto"/>
        <w:tblInd w:w="5185" w:type="dxa"/>
        <w:tblLayout w:type="fixed"/>
        <w:tblLook w:val="01E0" w:firstRow="1" w:lastRow="1" w:firstColumn="1" w:lastColumn="1" w:noHBand="0" w:noVBand="0"/>
      </w:tblPr>
      <w:tblGrid>
        <w:gridCol w:w="1572"/>
        <w:gridCol w:w="3670"/>
      </w:tblGrid>
      <w:tr w:rsidR="00FC1417" w:rsidRPr="00D75F32" w14:paraId="6ED8657F" w14:textId="77777777">
        <w:trPr>
          <w:trHeight w:val="407"/>
        </w:trPr>
        <w:tc>
          <w:tcPr>
            <w:tcW w:w="1572" w:type="dxa"/>
          </w:tcPr>
          <w:p w14:paraId="457D8B1C" w14:textId="77777777" w:rsidR="008A6AF7" w:rsidRPr="00D75F32" w:rsidRDefault="0048014C">
            <w:pPr>
              <w:pStyle w:val="TableParagraph"/>
              <w:spacing w:line="304" w:lineRule="exact"/>
              <w:ind w:right="67"/>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公司名稱：</w:t>
            </w:r>
          </w:p>
        </w:tc>
        <w:tc>
          <w:tcPr>
            <w:tcW w:w="3670" w:type="dxa"/>
          </w:tcPr>
          <w:p w14:paraId="7C4E9C8A" w14:textId="77777777" w:rsidR="008A6AF7" w:rsidRPr="00D75F32" w:rsidRDefault="008A6AF7">
            <w:pPr>
              <w:pStyle w:val="TableParagraph"/>
              <w:rPr>
                <w:rFonts w:ascii="Times New Roman" w:eastAsia="標楷體" w:hAnsi="Times New Roman" w:cs="Times New Roman"/>
                <w:color w:val="000000" w:themeColor="text1"/>
                <w:sz w:val="28"/>
              </w:rPr>
            </w:pPr>
          </w:p>
        </w:tc>
      </w:tr>
      <w:tr w:rsidR="00FC1417" w:rsidRPr="00D75F32" w14:paraId="6F49BD6F" w14:textId="77777777">
        <w:trPr>
          <w:trHeight w:val="553"/>
        </w:trPr>
        <w:tc>
          <w:tcPr>
            <w:tcW w:w="1572" w:type="dxa"/>
          </w:tcPr>
          <w:p w14:paraId="7EBAB3A4" w14:textId="77777777" w:rsidR="008A6AF7" w:rsidRPr="00D75F32" w:rsidRDefault="0048014C">
            <w:pPr>
              <w:pStyle w:val="TableParagraph"/>
              <w:spacing w:before="96"/>
              <w:ind w:right="13"/>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8"/>
                <w:sz w:val="28"/>
              </w:rPr>
              <w:t>填</w:t>
            </w:r>
            <w:r w:rsidRPr="00D75F32">
              <w:rPr>
                <w:rFonts w:ascii="Times New Roman" w:eastAsia="標楷體" w:hAnsi="Times New Roman" w:cs="Times New Roman"/>
                <w:color w:val="000000" w:themeColor="text1"/>
                <w:spacing w:val="-8"/>
                <w:sz w:val="28"/>
              </w:rPr>
              <w:t xml:space="preserve"> </w:t>
            </w:r>
            <w:r w:rsidRPr="00D75F32">
              <w:rPr>
                <w:rFonts w:ascii="Times New Roman" w:eastAsia="標楷體" w:hAnsi="Times New Roman" w:cs="Times New Roman"/>
                <w:color w:val="000000" w:themeColor="text1"/>
                <w:spacing w:val="-8"/>
                <w:sz w:val="28"/>
              </w:rPr>
              <w:t>表</w:t>
            </w:r>
            <w:r w:rsidRPr="00D75F32">
              <w:rPr>
                <w:rFonts w:ascii="Times New Roman" w:eastAsia="標楷體" w:hAnsi="Times New Roman" w:cs="Times New Roman"/>
                <w:color w:val="000000" w:themeColor="text1"/>
                <w:spacing w:val="-8"/>
                <w:sz w:val="28"/>
              </w:rPr>
              <w:t xml:space="preserve"> </w:t>
            </w:r>
            <w:r w:rsidRPr="00D75F32">
              <w:rPr>
                <w:rFonts w:ascii="Times New Roman" w:eastAsia="標楷體" w:hAnsi="Times New Roman" w:cs="Times New Roman"/>
                <w:color w:val="000000" w:themeColor="text1"/>
                <w:spacing w:val="-8"/>
                <w:sz w:val="28"/>
              </w:rPr>
              <w:t>人：</w:t>
            </w:r>
            <w:r w:rsidRPr="00D75F32">
              <w:rPr>
                <w:rFonts w:ascii="Times New Roman" w:eastAsia="標楷體" w:hAnsi="Times New Roman" w:cs="Times New Roman"/>
                <w:color w:val="000000" w:themeColor="text1"/>
                <w:spacing w:val="-10"/>
                <w:sz w:val="28"/>
              </w:rPr>
              <w:t xml:space="preserve"> </w:t>
            </w:r>
          </w:p>
        </w:tc>
        <w:tc>
          <w:tcPr>
            <w:tcW w:w="3670" w:type="dxa"/>
          </w:tcPr>
          <w:p w14:paraId="5B8A9A2E" w14:textId="77777777" w:rsidR="008A6AF7" w:rsidRPr="00D75F32" w:rsidRDefault="0048014C">
            <w:pPr>
              <w:pStyle w:val="TableParagraph"/>
              <w:spacing w:before="96"/>
              <w:ind w:right="48"/>
              <w:jc w:val="right"/>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z w:val="28"/>
              </w:rPr>
              <w:t>(</w:t>
            </w:r>
            <w:r w:rsidRPr="00D75F32">
              <w:rPr>
                <w:rFonts w:ascii="Times New Roman" w:eastAsia="標楷體" w:hAnsi="Times New Roman" w:cs="Times New Roman"/>
                <w:color w:val="000000" w:themeColor="text1"/>
                <w:sz w:val="28"/>
              </w:rPr>
              <w:t>簽名</w:t>
            </w:r>
            <w:r w:rsidRPr="00D75F32">
              <w:rPr>
                <w:rFonts w:ascii="Times New Roman" w:eastAsia="標楷體" w:hAnsi="Times New Roman" w:cs="Times New Roman"/>
                <w:color w:val="000000" w:themeColor="text1"/>
                <w:spacing w:val="-10"/>
                <w:sz w:val="28"/>
              </w:rPr>
              <w:t>)</w:t>
            </w:r>
          </w:p>
        </w:tc>
      </w:tr>
      <w:tr w:rsidR="008A6AF7" w:rsidRPr="00FC1417" w14:paraId="6C0E790B" w14:textId="77777777">
        <w:trPr>
          <w:trHeight w:val="426"/>
        </w:trPr>
        <w:tc>
          <w:tcPr>
            <w:tcW w:w="1572" w:type="dxa"/>
          </w:tcPr>
          <w:p w14:paraId="7AF54CA6" w14:textId="77777777" w:rsidR="008A6AF7" w:rsidRPr="00D75F32" w:rsidRDefault="0048014C">
            <w:pPr>
              <w:pStyle w:val="TableParagraph"/>
              <w:spacing w:before="86" w:line="321" w:lineRule="exact"/>
              <w:ind w:right="67"/>
              <w:jc w:val="center"/>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pacing w:val="-2"/>
                <w:sz w:val="28"/>
              </w:rPr>
              <w:t>填表日期：</w:t>
            </w:r>
          </w:p>
        </w:tc>
        <w:tc>
          <w:tcPr>
            <w:tcW w:w="3670" w:type="dxa"/>
          </w:tcPr>
          <w:p w14:paraId="2F8A69ED" w14:textId="5B1FDE12" w:rsidR="008A6AF7" w:rsidRPr="00FC1417" w:rsidRDefault="0048014C">
            <w:pPr>
              <w:pStyle w:val="TableParagraph"/>
              <w:tabs>
                <w:tab w:val="left" w:pos="2645"/>
              </w:tabs>
              <w:spacing w:before="86" w:line="321" w:lineRule="exact"/>
              <w:ind w:left="64"/>
              <w:rPr>
                <w:rFonts w:ascii="Times New Roman" w:eastAsia="標楷體" w:hAnsi="Times New Roman" w:cs="Times New Roman"/>
                <w:color w:val="000000" w:themeColor="text1"/>
                <w:sz w:val="28"/>
              </w:rPr>
            </w:pPr>
            <w:r w:rsidRPr="00D75F32">
              <w:rPr>
                <w:rFonts w:ascii="Times New Roman" w:eastAsia="標楷體" w:hAnsi="Times New Roman" w:cs="Times New Roman"/>
                <w:color w:val="000000" w:themeColor="text1"/>
                <w:sz w:val="28"/>
              </w:rPr>
              <w:t>中華民國</w:t>
            </w:r>
            <w:r w:rsidRPr="00D75F32">
              <w:rPr>
                <w:rFonts w:ascii="Times New Roman" w:eastAsia="標楷體" w:hAnsi="Times New Roman" w:cs="Times New Roman"/>
                <w:color w:val="000000" w:themeColor="text1"/>
                <w:spacing w:val="-12"/>
                <w:sz w:val="28"/>
              </w:rPr>
              <w:t xml:space="preserve"> </w:t>
            </w:r>
            <w:r w:rsidR="00216D35" w:rsidRPr="00D75F32">
              <w:rPr>
                <w:rFonts w:ascii="Times New Roman" w:eastAsia="標楷體" w:hAnsi="Times New Roman" w:cs="Times New Roman"/>
                <w:color w:val="000000" w:themeColor="text1"/>
                <w:sz w:val="28"/>
              </w:rPr>
              <w:t>115</w:t>
            </w:r>
            <w:r w:rsidRPr="00D75F32">
              <w:rPr>
                <w:rFonts w:ascii="Times New Roman" w:eastAsia="標楷體" w:hAnsi="Times New Roman" w:cs="Times New Roman"/>
                <w:color w:val="000000" w:themeColor="text1"/>
                <w:spacing w:val="-5"/>
                <w:sz w:val="28"/>
              </w:rPr>
              <w:t xml:space="preserve"> </w:t>
            </w:r>
            <w:r w:rsidRPr="00D75F32">
              <w:rPr>
                <w:rFonts w:ascii="Times New Roman" w:eastAsia="標楷體" w:hAnsi="Times New Roman" w:cs="Times New Roman"/>
                <w:color w:val="000000" w:themeColor="text1"/>
                <w:spacing w:val="-10"/>
                <w:sz w:val="28"/>
              </w:rPr>
              <w:t>年</w:t>
            </w:r>
            <w:r w:rsidRPr="00D75F32">
              <w:rPr>
                <w:rFonts w:ascii="Times New Roman" w:eastAsia="標楷體" w:hAnsi="Times New Roman" w:cs="Times New Roman"/>
                <w:color w:val="000000" w:themeColor="text1"/>
                <w:sz w:val="28"/>
              </w:rPr>
              <w:tab/>
            </w:r>
            <w:r w:rsidRPr="00D75F32">
              <w:rPr>
                <w:rFonts w:ascii="Times New Roman" w:eastAsia="標楷體" w:hAnsi="Times New Roman" w:cs="Times New Roman"/>
                <w:color w:val="000000" w:themeColor="text1"/>
                <w:sz w:val="28"/>
              </w:rPr>
              <w:t>月</w:t>
            </w:r>
            <w:r w:rsidRPr="00D75F32">
              <w:rPr>
                <w:rFonts w:ascii="Times New Roman" w:eastAsia="標楷體" w:hAnsi="Times New Roman" w:cs="Times New Roman"/>
                <w:color w:val="000000" w:themeColor="text1"/>
                <w:spacing w:val="68"/>
                <w:w w:val="150"/>
                <w:sz w:val="28"/>
              </w:rPr>
              <w:t xml:space="preserve"> </w:t>
            </w:r>
            <w:r w:rsidRPr="00D75F32">
              <w:rPr>
                <w:rFonts w:ascii="Times New Roman" w:eastAsia="標楷體" w:hAnsi="Times New Roman" w:cs="Times New Roman"/>
                <w:color w:val="000000" w:themeColor="text1"/>
                <w:spacing w:val="-10"/>
                <w:sz w:val="28"/>
              </w:rPr>
              <w:t>日</w:t>
            </w:r>
          </w:p>
        </w:tc>
      </w:tr>
    </w:tbl>
    <w:p w14:paraId="024693EF" w14:textId="77777777" w:rsidR="0048014C" w:rsidRPr="00FC1417" w:rsidRDefault="0048014C">
      <w:pPr>
        <w:rPr>
          <w:rFonts w:ascii="Times New Roman" w:eastAsia="標楷體" w:hAnsi="Times New Roman" w:cs="Times New Roman"/>
          <w:color w:val="000000" w:themeColor="text1"/>
        </w:rPr>
      </w:pPr>
    </w:p>
    <w:sectPr w:rsidR="0048014C" w:rsidRPr="00FC1417">
      <w:pgSz w:w="11910" w:h="16840"/>
      <w:pgMar w:top="1080" w:right="850" w:bottom="860" w:left="283" w:header="0"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E34E" w14:textId="77777777" w:rsidR="00B55016" w:rsidRDefault="00B55016">
      <w:r>
        <w:separator/>
      </w:r>
    </w:p>
  </w:endnote>
  <w:endnote w:type="continuationSeparator" w:id="0">
    <w:p w14:paraId="7CFE1040" w14:textId="77777777" w:rsidR="00B55016" w:rsidRDefault="00B5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9902" w14:textId="77777777" w:rsidR="0048014C" w:rsidRDefault="0048014C">
    <w:pPr>
      <w:pStyle w:val="a3"/>
      <w:spacing w:line="14" w:lineRule="auto"/>
      <w:rPr>
        <w:sz w:val="20"/>
      </w:rPr>
    </w:pPr>
    <w:r>
      <w:rPr>
        <w:noProof/>
        <w:sz w:val="20"/>
      </w:rPr>
      <mc:AlternateContent>
        <mc:Choice Requires="wps">
          <w:drawing>
            <wp:anchor distT="0" distB="0" distL="0" distR="0" simplePos="0" relativeHeight="251654144" behindDoc="1" locked="0" layoutInCell="1" allowOverlap="1" wp14:anchorId="6962E386" wp14:editId="11BF7003">
              <wp:simplePos x="0" y="0"/>
              <wp:positionH relativeFrom="page">
                <wp:posOffset>3735451</wp:posOffset>
              </wp:positionH>
              <wp:positionV relativeFrom="page">
                <wp:posOffset>10124700</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9B60736" w14:textId="77777777" w:rsidR="0048014C" w:rsidRDefault="0048014C">
                          <w:pPr>
                            <w:spacing w:before="10"/>
                            <w:ind w:left="20"/>
                            <w:rPr>
                              <w:rFonts w:ascii="Times New Roman"/>
                              <w:sz w:val="20"/>
                            </w:rPr>
                          </w:pPr>
                          <w:r>
                            <w:rPr>
                              <w:rFonts w:ascii="Times New Roman"/>
                              <w:spacing w:val="-10"/>
                              <w:sz w:val="20"/>
                            </w:rPr>
                            <w:t>1</w:t>
                          </w:r>
                        </w:p>
                      </w:txbxContent>
                    </wps:txbx>
                    <wps:bodyPr wrap="square" lIns="0" tIns="0" rIns="0" bIns="0" rtlCol="0">
                      <a:noAutofit/>
                    </wps:bodyPr>
                  </wps:wsp>
                </a:graphicData>
              </a:graphic>
            </wp:anchor>
          </w:drawing>
        </mc:Choice>
        <mc:Fallback>
          <w:pict>
            <v:shapetype w14:anchorId="6962E386" id="_x0000_t202" coordsize="21600,21600" o:spt="202" path="m,l,21600r21600,l21600,xe">
              <v:stroke joinstyle="miter"/>
              <v:path gradientshapeok="t" o:connecttype="rect"/>
            </v:shapetype>
            <v:shape id="Textbox 2" o:spid="_x0000_s1027" type="#_x0000_t202" style="position:absolute;margin-left:294.15pt;margin-top:797.2pt;width:7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" filled="f" stroked="f">
              <v:textbox inset="0,0,0,0">
                <w:txbxContent>
                  <w:p w14:paraId="39B60736" w14:textId="77777777" w:rsidR="0048014C" w:rsidRDefault="0048014C">
                    <w:pPr>
                      <w:spacing w:before="10"/>
                      <w:ind w:left="20"/>
                      <w:rPr>
                        <w:rFonts w:ascii="Times New Roman"/>
                        <w:sz w:val="20"/>
                      </w:rPr>
                    </w:pPr>
                    <w:r>
                      <w:rPr>
                        <w:rFonts w:ascii="Times New Roman"/>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AF61" w14:textId="77777777" w:rsidR="0048014C" w:rsidRDefault="0048014C">
    <w:pPr>
      <w:pStyle w:val="a3"/>
      <w:spacing w:line="14" w:lineRule="auto"/>
      <w:rPr>
        <w:sz w:val="20"/>
      </w:rPr>
    </w:pPr>
    <w:r>
      <w:rPr>
        <w:noProof/>
        <w:sz w:val="20"/>
      </w:rPr>
      <mc:AlternateContent>
        <mc:Choice Requires="wps">
          <w:drawing>
            <wp:anchor distT="0" distB="0" distL="0" distR="0" simplePos="0" relativeHeight="251651072" behindDoc="1" locked="0" layoutInCell="1" allowOverlap="1" wp14:anchorId="7838DEE1" wp14:editId="38CB5BFE">
              <wp:simplePos x="0" y="0"/>
              <wp:positionH relativeFrom="page">
                <wp:posOffset>3735451</wp:posOffset>
              </wp:positionH>
              <wp:positionV relativeFrom="page">
                <wp:posOffset>9978396</wp:posOffset>
              </wp:positionV>
              <wp:extent cx="88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798526F3" w14:textId="77777777" w:rsidR="0048014C" w:rsidRDefault="0048014C">
                          <w:pPr>
                            <w:spacing w:before="10"/>
                            <w:ind w:left="20"/>
                            <w:rPr>
                              <w:rFonts w:ascii="Times New Roman"/>
                              <w:sz w:val="20"/>
                            </w:rPr>
                          </w:pPr>
                          <w:r>
                            <w:rPr>
                              <w:rFonts w:ascii="Times New Roman"/>
                              <w:spacing w:val="-10"/>
                              <w:sz w:val="20"/>
                            </w:rPr>
                            <w:t>0</w:t>
                          </w:r>
                        </w:p>
                      </w:txbxContent>
                    </wps:txbx>
                    <wps:bodyPr wrap="square" lIns="0" tIns="0" rIns="0" bIns="0" rtlCol="0">
                      <a:noAutofit/>
                    </wps:bodyPr>
                  </wps:wsp>
                </a:graphicData>
              </a:graphic>
            </wp:anchor>
          </w:drawing>
        </mc:Choice>
        <mc:Fallback>
          <w:pict>
            <v:shapetype w14:anchorId="7838DEE1" id="_x0000_t202" coordsize="21600,21600" o:spt="202" path="m,l,21600r21600,l21600,xe">
              <v:stroke joinstyle="miter"/>
              <v:path gradientshapeok="t" o:connecttype="rect"/>
            </v:shapetype>
            <v:shape id="Textbox 1" o:spid="_x0000_s1028" type="#_x0000_t202" style="position:absolute;margin-left:294.15pt;margin-top:785.7pt;width:7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" filled="f" stroked="f">
              <v:textbox inset="0,0,0,0">
                <w:txbxContent>
                  <w:p w14:paraId="798526F3" w14:textId="77777777" w:rsidR="0048014C" w:rsidRDefault="0048014C">
                    <w:pPr>
                      <w:spacing w:before="10"/>
                      <w:ind w:left="20"/>
                      <w:rPr>
                        <w:rFonts w:ascii="Times New Roman"/>
                        <w:sz w:val="20"/>
                      </w:rPr>
                    </w:pPr>
                    <w:r>
                      <w:rPr>
                        <w:rFonts w:ascii="Times New Roman"/>
                        <w:spacing w:val="-10"/>
                        <w:sz w:val="20"/>
                      </w:rPr>
                      <w:t>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1E2F" w14:textId="77777777" w:rsidR="0048014C" w:rsidRDefault="0048014C">
    <w:pPr>
      <w:pStyle w:val="a3"/>
      <w:spacing w:line="14" w:lineRule="auto"/>
      <w:rPr>
        <w:sz w:val="20"/>
      </w:rPr>
    </w:pPr>
    <w:r>
      <w:rPr>
        <w:noProof/>
        <w:sz w:val="20"/>
      </w:rPr>
      <mc:AlternateContent>
        <mc:Choice Requires="wps">
          <w:drawing>
            <wp:anchor distT="0" distB="0" distL="0" distR="0" simplePos="0" relativeHeight="251666432" behindDoc="1" locked="0" layoutInCell="1" allowOverlap="1" wp14:anchorId="01AAF4EC" wp14:editId="1682C3C0">
              <wp:simplePos x="0" y="0"/>
              <wp:positionH relativeFrom="page">
                <wp:posOffset>3710051</wp:posOffset>
              </wp:positionH>
              <wp:positionV relativeFrom="page">
                <wp:posOffset>10124700</wp:posOffset>
              </wp:positionV>
              <wp:extent cx="1524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55047D6" w14:textId="77777777" w:rsidR="0048014C" w:rsidRDefault="0048014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6846A9">
                            <w:rPr>
                              <w:rFonts w:ascii="Times New Roman"/>
                              <w:noProof/>
                              <w:spacing w:val="-10"/>
                              <w:sz w:val="20"/>
                            </w:rPr>
                            <w:t>14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1AAF4EC" id="_x0000_t202" coordsize="21600,21600" o:spt="202" path="m,l,21600r21600,l21600,xe">
              <v:stroke joinstyle="miter"/>
              <v:path gradientshapeok="t" o:connecttype="rect"/>
            </v:shapetype>
            <v:shape id="Textbox 7" o:spid="_x0000_s1029" type="#_x0000_t202" style="position:absolute;margin-left:292.15pt;margin-top:797.2pt;width:12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a+lg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" filled="f" stroked="f">
              <v:textbox inset="0,0,0,0">
                <w:txbxContent>
                  <w:p w14:paraId="155047D6" w14:textId="77777777" w:rsidR="0048014C" w:rsidRDefault="0048014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6846A9">
                      <w:rPr>
                        <w:rFonts w:ascii="Times New Roman"/>
                        <w:noProof/>
                        <w:spacing w:val="-10"/>
                        <w:sz w:val="20"/>
                      </w:rPr>
                      <w:t>14</w:t>
                    </w:r>
                    <w:r>
                      <w:rPr>
                        <w:rFonts w:ascii="Times New Roman"/>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4A0F" w14:textId="77777777" w:rsidR="0048014C" w:rsidRDefault="0048014C">
    <w:pPr>
      <w:pStyle w:val="a3"/>
      <w:spacing w:line="14" w:lineRule="auto"/>
      <w:rPr>
        <w:sz w:val="20"/>
      </w:rPr>
    </w:pPr>
    <w:r>
      <w:rPr>
        <w:noProof/>
        <w:sz w:val="20"/>
      </w:rPr>
      <mc:AlternateContent>
        <mc:Choice Requires="wps">
          <w:drawing>
            <wp:anchor distT="0" distB="0" distL="0" distR="0" simplePos="0" relativeHeight="251663360" behindDoc="1" locked="0" layoutInCell="1" allowOverlap="1" wp14:anchorId="319C5134" wp14:editId="54E40810">
              <wp:simplePos x="0" y="0"/>
              <wp:positionH relativeFrom="page">
                <wp:posOffset>3704971</wp:posOffset>
              </wp:positionH>
              <wp:positionV relativeFrom="page">
                <wp:posOffset>10124700</wp:posOffset>
              </wp:positionV>
              <wp:extent cx="1536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BB8871C" w14:textId="77777777" w:rsidR="0048014C" w:rsidRDefault="0048014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6846A9">
                            <w:rPr>
                              <w:rFonts w:ascii="Times New Roman"/>
                              <w:noProof/>
                              <w:spacing w:val="-5"/>
                              <w:sz w:val="20"/>
                            </w:rPr>
                            <w:t>13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19C5134" id="_x0000_t202" coordsize="21600,21600" o:spt="202" path="m,l,21600r21600,l21600,xe">
              <v:stroke joinstyle="miter"/>
              <v:path gradientshapeok="t" o:connecttype="rect"/>
            </v:shapetype>
            <v:shape id="Textbox 6" o:spid="_x0000_s1030" type="#_x0000_t202" style="position:absolute;margin-left:291.75pt;margin-top:797.2pt;width:12.1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" filled="f" stroked="f">
              <v:textbox inset="0,0,0,0">
                <w:txbxContent>
                  <w:p w14:paraId="1BB8871C" w14:textId="77777777" w:rsidR="0048014C" w:rsidRDefault="0048014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6846A9">
                      <w:rPr>
                        <w:rFonts w:ascii="Times New Roman"/>
                        <w:noProof/>
                        <w:spacing w:val="-5"/>
                        <w:sz w:val="20"/>
                      </w:rPr>
                      <w:t>13</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860A" w14:textId="77777777" w:rsidR="00B55016" w:rsidRDefault="00B55016">
      <w:r>
        <w:separator/>
      </w:r>
    </w:p>
  </w:footnote>
  <w:footnote w:type="continuationSeparator" w:id="0">
    <w:p w14:paraId="666F1808" w14:textId="77777777" w:rsidR="00B55016" w:rsidRDefault="00B5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FE2"/>
    <w:multiLevelType w:val="hybridMultilevel"/>
    <w:tmpl w:val="080867E8"/>
    <w:lvl w:ilvl="0" w:tplc="D3E82374">
      <w:start w:val="1"/>
      <w:numFmt w:val="decimal"/>
      <w:lvlText w:val="(%1)"/>
      <w:lvlJc w:val="left"/>
      <w:pPr>
        <w:ind w:left="1896"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04090011">
      <w:start w:val="1"/>
      <w:numFmt w:val="upperLetter"/>
      <w:lvlText w:val="%2."/>
      <w:lvlJc w:val="left"/>
      <w:pPr>
        <w:ind w:left="2008" w:hanging="480"/>
      </w:pPr>
    </w:lvl>
    <w:lvl w:ilvl="2" w:tplc="ABC2E13A">
      <w:numFmt w:val="bullet"/>
      <w:lvlText w:val="•"/>
      <w:lvlJc w:val="left"/>
      <w:pPr>
        <w:ind w:left="2885" w:hanging="313"/>
      </w:pPr>
      <w:rPr>
        <w:rFonts w:hint="default"/>
        <w:lang w:val="en-US" w:eastAsia="zh-TW" w:bidi="ar-SA"/>
      </w:rPr>
    </w:lvl>
    <w:lvl w:ilvl="3" w:tplc="F0D8311E">
      <w:numFmt w:val="bullet"/>
      <w:lvlText w:val="•"/>
      <w:lvlJc w:val="left"/>
      <w:pPr>
        <w:ind w:left="3871" w:hanging="313"/>
      </w:pPr>
      <w:rPr>
        <w:rFonts w:hint="default"/>
        <w:lang w:val="en-US" w:eastAsia="zh-TW" w:bidi="ar-SA"/>
      </w:rPr>
    </w:lvl>
    <w:lvl w:ilvl="4" w:tplc="C5643F92">
      <w:numFmt w:val="bullet"/>
      <w:lvlText w:val="•"/>
      <w:lvlJc w:val="left"/>
      <w:pPr>
        <w:ind w:left="4857" w:hanging="313"/>
      </w:pPr>
      <w:rPr>
        <w:rFonts w:hint="default"/>
        <w:lang w:val="en-US" w:eastAsia="zh-TW" w:bidi="ar-SA"/>
      </w:rPr>
    </w:lvl>
    <w:lvl w:ilvl="5" w:tplc="17A69868">
      <w:numFmt w:val="bullet"/>
      <w:lvlText w:val="•"/>
      <w:lvlJc w:val="left"/>
      <w:pPr>
        <w:ind w:left="5843" w:hanging="313"/>
      </w:pPr>
      <w:rPr>
        <w:rFonts w:hint="default"/>
        <w:lang w:val="en-US" w:eastAsia="zh-TW" w:bidi="ar-SA"/>
      </w:rPr>
    </w:lvl>
    <w:lvl w:ilvl="6" w:tplc="6F5E0AC0">
      <w:numFmt w:val="bullet"/>
      <w:lvlText w:val="•"/>
      <w:lvlJc w:val="left"/>
      <w:pPr>
        <w:ind w:left="6829" w:hanging="313"/>
      </w:pPr>
      <w:rPr>
        <w:rFonts w:hint="default"/>
        <w:lang w:val="en-US" w:eastAsia="zh-TW" w:bidi="ar-SA"/>
      </w:rPr>
    </w:lvl>
    <w:lvl w:ilvl="7" w:tplc="C0726C7C">
      <w:numFmt w:val="bullet"/>
      <w:lvlText w:val="•"/>
      <w:lvlJc w:val="left"/>
      <w:pPr>
        <w:ind w:left="7815" w:hanging="313"/>
      </w:pPr>
      <w:rPr>
        <w:rFonts w:hint="default"/>
        <w:lang w:val="en-US" w:eastAsia="zh-TW" w:bidi="ar-SA"/>
      </w:rPr>
    </w:lvl>
    <w:lvl w:ilvl="8" w:tplc="51E2BAF2">
      <w:numFmt w:val="bullet"/>
      <w:lvlText w:val="•"/>
      <w:lvlJc w:val="left"/>
      <w:pPr>
        <w:ind w:left="8801" w:hanging="313"/>
      </w:pPr>
      <w:rPr>
        <w:rFonts w:hint="default"/>
        <w:lang w:val="en-US" w:eastAsia="zh-TW" w:bidi="ar-SA"/>
      </w:rPr>
    </w:lvl>
  </w:abstractNum>
  <w:abstractNum w:abstractNumId="1" w15:restartNumberingAfterBreak="0">
    <w:nsid w:val="04665E42"/>
    <w:multiLevelType w:val="hybridMultilevel"/>
    <w:tmpl w:val="9090772A"/>
    <w:lvl w:ilvl="0" w:tplc="1602CA10">
      <w:start w:val="1"/>
      <w:numFmt w:val="decimal"/>
      <w:lvlText w:val="%1."/>
      <w:lvlJc w:val="left"/>
      <w:pPr>
        <w:ind w:left="1330" w:hanging="481"/>
      </w:pPr>
      <w:rPr>
        <w:rFonts w:ascii="Times New Roman" w:eastAsia="Times New Roman" w:hAnsi="Times New Roman" w:cs="Times New Roman" w:hint="default"/>
        <w:b w:val="0"/>
        <w:bCs w:val="0"/>
        <w:i w:val="0"/>
        <w:iCs w:val="0"/>
        <w:spacing w:val="0"/>
        <w:w w:val="100"/>
        <w:sz w:val="28"/>
        <w:szCs w:val="28"/>
        <w:lang w:val="en-US" w:eastAsia="zh-TW" w:bidi="ar-SA"/>
      </w:rPr>
    </w:lvl>
    <w:lvl w:ilvl="1" w:tplc="7DF49968">
      <w:numFmt w:val="bullet"/>
      <w:lvlText w:val="•"/>
      <w:lvlJc w:val="left"/>
      <w:pPr>
        <w:ind w:left="2283" w:hanging="481"/>
      </w:pPr>
      <w:rPr>
        <w:rFonts w:hint="default"/>
        <w:lang w:val="en-US" w:eastAsia="zh-TW" w:bidi="ar-SA"/>
      </w:rPr>
    </w:lvl>
    <w:lvl w:ilvl="2" w:tplc="B8FE8B3C">
      <w:numFmt w:val="bullet"/>
      <w:lvlText w:val="•"/>
      <w:lvlJc w:val="left"/>
      <w:pPr>
        <w:ind w:left="3226" w:hanging="481"/>
      </w:pPr>
      <w:rPr>
        <w:rFonts w:hint="default"/>
        <w:lang w:val="en-US" w:eastAsia="zh-TW" w:bidi="ar-SA"/>
      </w:rPr>
    </w:lvl>
    <w:lvl w:ilvl="3" w:tplc="1D70C6E0">
      <w:numFmt w:val="bullet"/>
      <w:lvlText w:val="•"/>
      <w:lvlJc w:val="left"/>
      <w:pPr>
        <w:ind w:left="4170" w:hanging="481"/>
      </w:pPr>
      <w:rPr>
        <w:rFonts w:hint="default"/>
        <w:lang w:val="en-US" w:eastAsia="zh-TW" w:bidi="ar-SA"/>
      </w:rPr>
    </w:lvl>
    <w:lvl w:ilvl="4" w:tplc="2C0AF76C">
      <w:numFmt w:val="bullet"/>
      <w:lvlText w:val="•"/>
      <w:lvlJc w:val="left"/>
      <w:pPr>
        <w:ind w:left="5113" w:hanging="481"/>
      </w:pPr>
      <w:rPr>
        <w:rFonts w:hint="default"/>
        <w:lang w:val="en-US" w:eastAsia="zh-TW" w:bidi="ar-SA"/>
      </w:rPr>
    </w:lvl>
    <w:lvl w:ilvl="5" w:tplc="AD82BECA">
      <w:numFmt w:val="bullet"/>
      <w:lvlText w:val="•"/>
      <w:lvlJc w:val="left"/>
      <w:pPr>
        <w:ind w:left="6056" w:hanging="481"/>
      </w:pPr>
      <w:rPr>
        <w:rFonts w:hint="default"/>
        <w:lang w:val="en-US" w:eastAsia="zh-TW" w:bidi="ar-SA"/>
      </w:rPr>
    </w:lvl>
    <w:lvl w:ilvl="6" w:tplc="CA2CB020">
      <w:numFmt w:val="bullet"/>
      <w:lvlText w:val="•"/>
      <w:lvlJc w:val="left"/>
      <w:pPr>
        <w:ind w:left="7000" w:hanging="481"/>
      </w:pPr>
      <w:rPr>
        <w:rFonts w:hint="default"/>
        <w:lang w:val="en-US" w:eastAsia="zh-TW" w:bidi="ar-SA"/>
      </w:rPr>
    </w:lvl>
    <w:lvl w:ilvl="7" w:tplc="60BCA478">
      <w:numFmt w:val="bullet"/>
      <w:lvlText w:val="•"/>
      <w:lvlJc w:val="left"/>
      <w:pPr>
        <w:ind w:left="7943" w:hanging="481"/>
      </w:pPr>
      <w:rPr>
        <w:rFonts w:hint="default"/>
        <w:lang w:val="en-US" w:eastAsia="zh-TW" w:bidi="ar-SA"/>
      </w:rPr>
    </w:lvl>
    <w:lvl w:ilvl="8" w:tplc="07FE1A6C">
      <w:numFmt w:val="bullet"/>
      <w:lvlText w:val="•"/>
      <w:lvlJc w:val="left"/>
      <w:pPr>
        <w:ind w:left="8886" w:hanging="481"/>
      </w:pPr>
      <w:rPr>
        <w:rFonts w:hint="default"/>
        <w:lang w:val="en-US" w:eastAsia="zh-TW" w:bidi="ar-SA"/>
      </w:rPr>
    </w:lvl>
  </w:abstractNum>
  <w:abstractNum w:abstractNumId="2" w15:restartNumberingAfterBreak="0">
    <w:nsid w:val="0CAC4A45"/>
    <w:multiLevelType w:val="hybridMultilevel"/>
    <w:tmpl w:val="F3245D70"/>
    <w:lvl w:ilvl="0" w:tplc="6C7AF1BA">
      <w:start w:val="1"/>
      <w:numFmt w:val="taiwaneseCountingThousand"/>
      <w:lvlText w:val="(%1)"/>
      <w:lvlJc w:val="left"/>
      <w:pPr>
        <w:ind w:left="1401" w:hanging="465"/>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3" w15:restartNumberingAfterBreak="0">
    <w:nsid w:val="13E15675"/>
    <w:multiLevelType w:val="hybridMultilevel"/>
    <w:tmpl w:val="3A30A7E8"/>
    <w:lvl w:ilvl="0" w:tplc="0AF805AE">
      <w:start w:val="1"/>
      <w:numFmt w:val="decimal"/>
      <w:lvlText w:val="%1."/>
      <w:lvlJc w:val="left"/>
      <w:pPr>
        <w:ind w:left="1702" w:hanging="286"/>
      </w:pPr>
      <w:rPr>
        <w:rFonts w:ascii="Times New Roman" w:eastAsia="Times New Roman" w:hAnsi="Times New Roman" w:cs="Times New Roman" w:hint="default"/>
        <w:b w:val="0"/>
        <w:bCs w:val="0"/>
        <w:i w:val="0"/>
        <w:iCs w:val="0"/>
        <w:spacing w:val="0"/>
        <w:w w:val="100"/>
        <w:sz w:val="28"/>
        <w:szCs w:val="28"/>
        <w:lang w:val="en-US" w:eastAsia="zh-TW" w:bidi="ar-SA"/>
      </w:rPr>
    </w:lvl>
    <w:lvl w:ilvl="1" w:tplc="43EAF506">
      <w:numFmt w:val="bullet"/>
      <w:lvlText w:val="•"/>
      <w:lvlJc w:val="left"/>
      <w:pPr>
        <w:ind w:left="2607" w:hanging="286"/>
      </w:pPr>
      <w:rPr>
        <w:rFonts w:hint="default"/>
        <w:lang w:val="en-US" w:eastAsia="zh-TW" w:bidi="ar-SA"/>
      </w:rPr>
    </w:lvl>
    <w:lvl w:ilvl="2" w:tplc="989AE074">
      <w:numFmt w:val="bullet"/>
      <w:lvlText w:val="•"/>
      <w:lvlJc w:val="left"/>
      <w:pPr>
        <w:ind w:left="3514" w:hanging="286"/>
      </w:pPr>
      <w:rPr>
        <w:rFonts w:hint="default"/>
        <w:lang w:val="en-US" w:eastAsia="zh-TW" w:bidi="ar-SA"/>
      </w:rPr>
    </w:lvl>
    <w:lvl w:ilvl="3" w:tplc="3D8A507A">
      <w:numFmt w:val="bullet"/>
      <w:lvlText w:val="•"/>
      <w:lvlJc w:val="left"/>
      <w:pPr>
        <w:ind w:left="4422" w:hanging="286"/>
      </w:pPr>
      <w:rPr>
        <w:rFonts w:hint="default"/>
        <w:lang w:val="en-US" w:eastAsia="zh-TW" w:bidi="ar-SA"/>
      </w:rPr>
    </w:lvl>
    <w:lvl w:ilvl="4" w:tplc="D3363B94">
      <w:numFmt w:val="bullet"/>
      <w:lvlText w:val="•"/>
      <w:lvlJc w:val="left"/>
      <w:pPr>
        <w:ind w:left="5329" w:hanging="286"/>
      </w:pPr>
      <w:rPr>
        <w:rFonts w:hint="default"/>
        <w:lang w:val="en-US" w:eastAsia="zh-TW" w:bidi="ar-SA"/>
      </w:rPr>
    </w:lvl>
    <w:lvl w:ilvl="5" w:tplc="0CCA1380">
      <w:numFmt w:val="bullet"/>
      <w:lvlText w:val="•"/>
      <w:lvlJc w:val="left"/>
      <w:pPr>
        <w:ind w:left="6236" w:hanging="286"/>
      </w:pPr>
      <w:rPr>
        <w:rFonts w:hint="default"/>
        <w:lang w:val="en-US" w:eastAsia="zh-TW" w:bidi="ar-SA"/>
      </w:rPr>
    </w:lvl>
    <w:lvl w:ilvl="6" w:tplc="7A467610">
      <w:numFmt w:val="bullet"/>
      <w:lvlText w:val="•"/>
      <w:lvlJc w:val="left"/>
      <w:pPr>
        <w:ind w:left="7144" w:hanging="286"/>
      </w:pPr>
      <w:rPr>
        <w:rFonts w:hint="default"/>
        <w:lang w:val="en-US" w:eastAsia="zh-TW" w:bidi="ar-SA"/>
      </w:rPr>
    </w:lvl>
    <w:lvl w:ilvl="7" w:tplc="A8BCBCB6">
      <w:numFmt w:val="bullet"/>
      <w:lvlText w:val="•"/>
      <w:lvlJc w:val="left"/>
      <w:pPr>
        <w:ind w:left="8051" w:hanging="286"/>
      </w:pPr>
      <w:rPr>
        <w:rFonts w:hint="default"/>
        <w:lang w:val="en-US" w:eastAsia="zh-TW" w:bidi="ar-SA"/>
      </w:rPr>
    </w:lvl>
    <w:lvl w:ilvl="8" w:tplc="27D21C90">
      <w:numFmt w:val="bullet"/>
      <w:lvlText w:val="•"/>
      <w:lvlJc w:val="left"/>
      <w:pPr>
        <w:ind w:left="8958" w:hanging="286"/>
      </w:pPr>
      <w:rPr>
        <w:rFonts w:hint="default"/>
        <w:lang w:val="en-US" w:eastAsia="zh-TW" w:bidi="ar-SA"/>
      </w:rPr>
    </w:lvl>
  </w:abstractNum>
  <w:abstractNum w:abstractNumId="4" w15:restartNumberingAfterBreak="0">
    <w:nsid w:val="241D38B0"/>
    <w:multiLevelType w:val="hybridMultilevel"/>
    <w:tmpl w:val="F1BEA750"/>
    <w:lvl w:ilvl="0" w:tplc="47920F1C">
      <w:start w:val="1"/>
      <w:numFmt w:val="decimal"/>
      <w:lvlText w:val="%1."/>
      <w:lvlJc w:val="left"/>
      <w:pPr>
        <w:ind w:left="1702" w:hanging="286"/>
      </w:pPr>
      <w:rPr>
        <w:rFonts w:ascii="Times New Roman" w:eastAsia="Times New Roman" w:hAnsi="Times New Roman" w:cs="Times New Roman" w:hint="default"/>
        <w:b w:val="0"/>
        <w:bCs w:val="0"/>
        <w:i w:val="0"/>
        <w:iCs w:val="0"/>
        <w:spacing w:val="0"/>
        <w:w w:val="100"/>
        <w:sz w:val="28"/>
        <w:szCs w:val="28"/>
        <w:lang w:val="en-US" w:eastAsia="zh-TW" w:bidi="ar-SA"/>
      </w:rPr>
    </w:lvl>
    <w:lvl w:ilvl="1" w:tplc="25E04A2A">
      <w:numFmt w:val="bullet"/>
      <w:lvlText w:val="•"/>
      <w:lvlJc w:val="left"/>
      <w:pPr>
        <w:ind w:left="2607" w:hanging="286"/>
      </w:pPr>
      <w:rPr>
        <w:rFonts w:hint="default"/>
        <w:lang w:val="en-US" w:eastAsia="zh-TW" w:bidi="ar-SA"/>
      </w:rPr>
    </w:lvl>
    <w:lvl w:ilvl="2" w:tplc="AB22CB06">
      <w:numFmt w:val="bullet"/>
      <w:lvlText w:val="•"/>
      <w:lvlJc w:val="left"/>
      <w:pPr>
        <w:ind w:left="3514" w:hanging="286"/>
      </w:pPr>
      <w:rPr>
        <w:rFonts w:hint="default"/>
        <w:lang w:val="en-US" w:eastAsia="zh-TW" w:bidi="ar-SA"/>
      </w:rPr>
    </w:lvl>
    <w:lvl w:ilvl="3" w:tplc="64849776">
      <w:numFmt w:val="bullet"/>
      <w:lvlText w:val="•"/>
      <w:lvlJc w:val="left"/>
      <w:pPr>
        <w:ind w:left="4422" w:hanging="286"/>
      </w:pPr>
      <w:rPr>
        <w:rFonts w:hint="default"/>
        <w:lang w:val="en-US" w:eastAsia="zh-TW" w:bidi="ar-SA"/>
      </w:rPr>
    </w:lvl>
    <w:lvl w:ilvl="4" w:tplc="0A361BDA">
      <w:numFmt w:val="bullet"/>
      <w:lvlText w:val="•"/>
      <w:lvlJc w:val="left"/>
      <w:pPr>
        <w:ind w:left="5329" w:hanging="286"/>
      </w:pPr>
      <w:rPr>
        <w:rFonts w:hint="default"/>
        <w:lang w:val="en-US" w:eastAsia="zh-TW" w:bidi="ar-SA"/>
      </w:rPr>
    </w:lvl>
    <w:lvl w:ilvl="5" w:tplc="FBF82008">
      <w:numFmt w:val="bullet"/>
      <w:lvlText w:val="•"/>
      <w:lvlJc w:val="left"/>
      <w:pPr>
        <w:ind w:left="6236" w:hanging="286"/>
      </w:pPr>
      <w:rPr>
        <w:rFonts w:hint="default"/>
        <w:lang w:val="en-US" w:eastAsia="zh-TW" w:bidi="ar-SA"/>
      </w:rPr>
    </w:lvl>
    <w:lvl w:ilvl="6" w:tplc="381C1C6A">
      <w:numFmt w:val="bullet"/>
      <w:lvlText w:val="•"/>
      <w:lvlJc w:val="left"/>
      <w:pPr>
        <w:ind w:left="7144" w:hanging="286"/>
      </w:pPr>
      <w:rPr>
        <w:rFonts w:hint="default"/>
        <w:lang w:val="en-US" w:eastAsia="zh-TW" w:bidi="ar-SA"/>
      </w:rPr>
    </w:lvl>
    <w:lvl w:ilvl="7" w:tplc="6C1021AE">
      <w:numFmt w:val="bullet"/>
      <w:lvlText w:val="•"/>
      <w:lvlJc w:val="left"/>
      <w:pPr>
        <w:ind w:left="8051" w:hanging="286"/>
      </w:pPr>
      <w:rPr>
        <w:rFonts w:hint="default"/>
        <w:lang w:val="en-US" w:eastAsia="zh-TW" w:bidi="ar-SA"/>
      </w:rPr>
    </w:lvl>
    <w:lvl w:ilvl="8" w:tplc="6714BF46">
      <w:numFmt w:val="bullet"/>
      <w:lvlText w:val="•"/>
      <w:lvlJc w:val="left"/>
      <w:pPr>
        <w:ind w:left="8958" w:hanging="286"/>
      </w:pPr>
      <w:rPr>
        <w:rFonts w:hint="default"/>
        <w:lang w:val="en-US" w:eastAsia="zh-TW" w:bidi="ar-SA"/>
      </w:rPr>
    </w:lvl>
  </w:abstractNum>
  <w:abstractNum w:abstractNumId="5" w15:restartNumberingAfterBreak="0">
    <w:nsid w:val="2F14599C"/>
    <w:multiLevelType w:val="hybridMultilevel"/>
    <w:tmpl w:val="E1A04BD4"/>
    <w:lvl w:ilvl="0" w:tplc="6E869F42">
      <w:start w:val="1"/>
      <w:numFmt w:val="decimal"/>
      <w:lvlText w:val="%1."/>
      <w:lvlJc w:val="left"/>
      <w:pPr>
        <w:ind w:left="1330" w:hanging="481"/>
      </w:pPr>
      <w:rPr>
        <w:rFonts w:ascii="Times New Roman" w:eastAsia="Times New Roman" w:hAnsi="Times New Roman" w:cs="Times New Roman" w:hint="default"/>
        <w:b w:val="0"/>
        <w:bCs w:val="0"/>
        <w:i w:val="0"/>
        <w:iCs w:val="0"/>
        <w:spacing w:val="0"/>
        <w:w w:val="100"/>
        <w:sz w:val="28"/>
        <w:szCs w:val="28"/>
        <w:lang w:val="en-US" w:eastAsia="zh-TW" w:bidi="ar-SA"/>
      </w:rPr>
    </w:lvl>
    <w:lvl w:ilvl="1" w:tplc="50FC6356">
      <w:start w:val="1"/>
      <w:numFmt w:val="decimal"/>
      <w:lvlText w:val="%2."/>
      <w:lvlJc w:val="left"/>
      <w:pPr>
        <w:ind w:left="2170"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2" w:tplc="3512620E">
      <w:numFmt w:val="bullet"/>
      <w:lvlText w:val="•"/>
      <w:lvlJc w:val="left"/>
      <w:pPr>
        <w:ind w:left="3134" w:hanging="360"/>
      </w:pPr>
      <w:rPr>
        <w:rFonts w:hint="default"/>
        <w:lang w:val="en-US" w:eastAsia="zh-TW" w:bidi="ar-SA"/>
      </w:rPr>
    </w:lvl>
    <w:lvl w:ilvl="3" w:tplc="31480342">
      <w:numFmt w:val="bullet"/>
      <w:lvlText w:val="•"/>
      <w:lvlJc w:val="left"/>
      <w:pPr>
        <w:ind w:left="4089" w:hanging="360"/>
      </w:pPr>
      <w:rPr>
        <w:rFonts w:hint="default"/>
        <w:lang w:val="en-US" w:eastAsia="zh-TW" w:bidi="ar-SA"/>
      </w:rPr>
    </w:lvl>
    <w:lvl w:ilvl="4" w:tplc="3D9AC976">
      <w:numFmt w:val="bullet"/>
      <w:lvlText w:val="•"/>
      <w:lvlJc w:val="left"/>
      <w:pPr>
        <w:ind w:left="5044" w:hanging="360"/>
      </w:pPr>
      <w:rPr>
        <w:rFonts w:hint="default"/>
        <w:lang w:val="en-US" w:eastAsia="zh-TW" w:bidi="ar-SA"/>
      </w:rPr>
    </w:lvl>
    <w:lvl w:ilvl="5" w:tplc="2EE43D24">
      <w:numFmt w:val="bullet"/>
      <w:lvlText w:val="•"/>
      <w:lvlJc w:val="left"/>
      <w:pPr>
        <w:ind w:left="5999" w:hanging="360"/>
      </w:pPr>
      <w:rPr>
        <w:rFonts w:hint="default"/>
        <w:lang w:val="en-US" w:eastAsia="zh-TW" w:bidi="ar-SA"/>
      </w:rPr>
    </w:lvl>
    <w:lvl w:ilvl="6" w:tplc="176E4848">
      <w:numFmt w:val="bullet"/>
      <w:lvlText w:val="•"/>
      <w:lvlJc w:val="left"/>
      <w:pPr>
        <w:ind w:left="6954" w:hanging="360"/>
      </w:pPr>
      <w:rPr>
        <w:rFonts w:hint="default"/>
        <w:lang w:val="en-US" w:eastAsia="zh-TW" w:bidi="ar-SA"/>
      </w:rPr>
    </w:lvl>
    <w:lvl w:ilvl="7" w:tplc="7AB04EC2">
      <w:numFmt w:val="bullet"/>
      <w:lvlText w:val="•"/>
      <w:lvlJc w:val="left"/>
      <w:pPr>
        <w:ind w:left="7908" w:hanging="360"/>
      </w:pPr>
      <w:rPr>
        <w:rFonts w:hint="default"/>
        <w:lang w:val="en-US" w:eastAsia="zh-TW" w:bidi="ar-SA"/>
      </w:rPr>
    </w:lvl>
    <w:lvl w:ilvl="8" w:tplc="F1144846">
      <w:numFmt w:val="bullet"/>
      <w:lvlText w:val="•"/>
      <w:lvlJc w:val="left"/>
      <w:pPr>
        <w:ind w:left="8863" w:hanging="360"/>
      </w:pPr>
      <w:rPr>
        <w:rFonts w:hint="default"/>
        <w:lang w:val="en-US" w:eastAsia="zh-TW" w:bidi="ar-SA"/>
      </w:rPr>
    </w:lvl>
  </w:abstractNum>
  <w:abstractNum w:abstractNumId="6" w15:restartNumberingAfterBreak="0">
    <w:nsid w:val="38501708"/>
    <w:multiLevelType w:val="hybridMultilevel"/>
    <w:tmpl w:val="6D84DC22"/>
    <w:lvl w:ilvl="0" w:tplc="5A7CC828">
      <w:start w:val="1"/>
      <w:numFmt w:val="taiwaneseCountingThousand"/>
      <w:lvlText w:val="(%1)"/>
      <w:lvlJc w:val="left"/>
      <w:pPr>
        <w:ind w:left="1416" w:hanging="480"/>
      </w:p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7" w15:restartNumberingAfterBreak="0">
    <w:nsid w:val="3D581730"/>
    <w:multiLevelType w:val="hybridMultilevel"/>
    <w:tmpl w:val="685C29CA"/>
    <w:lvl w:ilvl="0" w:tplc="B83434B4">
      <w:start w:val="1"/>
      <w:numFmt w:val="decimal"/>
      <w:lvlText w:val="%1."/>
      <w:lvlJc w:val="left"/>
      <w:pPr>
        <w:ind w:left="1629" w:hanging="213"/>
      </w:pPr>
      <w:rPr>
        <w:rFonts w:ascii="Times New Roman" w:eastAsia="Times New Roman" w:hAnsi="Times New Roman" w:cs="Times New Roman" w:hint="default"/>
        <w:b/>
        <w:bCs/>
        <w:i w:val="0"/>
        <w:iCs w:val="0"/>
        <w:spacing w:val="-3"/>
        <w:w w:val="99"/>
        <w:sz w:val="26"/>
        <w:szCs w:val="26"/>
        <w:lang w:val="en-US" w:eastAsia="zh-TW" w:bidi="ar-SA"/>
      </w:rPr>
    </w:lvl>
    <w:lvl w:ilvl="1" w:tplc="2C60B8F4">
      <w:numFmt w:val="bullet"/>
      <w:lvlText w:val="•"/>
      <w:lvlJc w:val="left"/>
      <w:pPr>
        <w:ind w:left="2535" w:hanging="213"/>
      </w:pPr>
      <w:rPr>
        <w:rFonts w:hint="default"/>
        <w:lang w:val="en-US" w:eastAsia="zh-TW" w:bidi="ar-SA"/>
      </w:rPr>
    </w:lvl>
    <w:lvl w:ilvl="2" w:tplc="12768FAA">
      <w:numFmt w:val="bullet"/>
      <w:lvlText w:val="•"/>
      <w:lvlJc w:val="left"/>
      <w:pPr>
        <w:ind w:left="3450" w:hanging="213"/>
      </w:pPr>
      <w:rPr>
        <w:rFonts w:hint="default"/>
        <w:lang w:val="en-US" w:eastAsia="zh-TW" w:bidi="ar-SA"/>
      </w:rPr>
    </w:lvl>
    <w:lvl w:ilvl="3" w:tplc="FDBCCA36">
      <w:numFmt w:val="bullet"/>
      <w:lvlText w:val="•"/>
      <w:lvlJc w:val="left"/>
      <w:pPr>
        <w:ind w:left="4366" w:hanging="213"/>
      </w:pPr>
      <w:rPr>
        <w:rFonts w:hint="default"/>
        <w:lang w:val="en-US" w:eastAsia="zh-TW" w:bidi="ar-SA"/>
      </w:rPr>
    </w:lvl>
    <w:lvl w:ilvl="4" w:tplc="2174D472">
      <w:numFmt w:val="bullet"/>
      <w:lvlText w:val="•"/>
      <w:lvlJc w:val="left"/>
      <w:pPr>
        <w:ind w:left="5281" w:hanging="213"/>
      </w:pPr>
      <w:rPr>
        <w:rFonts w:hint="default"/>
        <w:lang w:val="en-US" w:eastAsia="zh-TW" w:bidi="ar-SA"/>
      </w:rPr>
    </w:lvl>
    <w:lvl w:ilvl="5" w:tplc="A7D4EEEC">
      <w:numFmt w:val="bullet"/>
      <w:lvlText w:val="•"/>
      <w:lvlJc w:val="left"/>
      <w:pPr>
        <w:ind w:left="6196" w:hanging="213"/>
      </w:pPr>
      <w:rPr>
        <w:rFonts w:hint="default"/>
        <w:lang w:val="en-US" w:eastAsia="zh-TW" w:bidi="ar-SA"/>
      </w:rPr>
    </w:lvl>
    <w:lvl w:ilvl="6" w:tplc="5C3A7FFA">
      <w:numFmt w:val="bullet"/>
      <w:lvlText w:val="•"/>
      <w:lvlJc w:val="left"/>
      <w:pPr>
        <w:ind w:left="7112" w:hanging="213"/>
      </w:pPr>
      <w:rPr>
        <w:rFonts w:hint="default"/>
        <w:lang w:val="en-US" w:eastAsia="zh-TW" w:bidi="ar-SA"/>
      </w:rPr>
    </w:lvl>
    <w:lvl w:ilvl="7" w:tplc="0A1E8E46">
      <w:numFmt w:val="bullet"/>
      <w:lvlText w:val="•"/>
      <w:lvlJc w:val="left"/>
      <w:pPr>
        <w:ind w:left="8027" w:hanging="213"/>
      </w:pPr>
      <w:rPr>
        <w:rFonts w:hint="default"/>
        <w:lang w:val="en-US" w:eastAsia="zh-TW" w:bidi="ar-SA"/>
      </w:rPr>
    </w:lvl>
    <w:lvl w:ilvl="8" w:tplc="9A7C1372">
      <w:numFmt w:val="bullet"/>
      <w:lvlText w:val="•"/>
      <w:lvlJc w:val="left"/>
      <w:pPr>
        <w:ind w:left="8942" w:hanging="213"/>
      </w:pPr>
      <w:rPr>
        <w:rFonts w:hint="default"/>
        <w:lang w:val="en-US" w:eastAsia="zh-TW" w:bidi="ar-SA"/>
      </w:rPr>
    </w:lvl>
  </w:abstractNum>
  <w:abstractNum w:abstractNumId="8" w15:restartNumberingAfterBreak="0">
    <w:nsid w:val="415A6838"/>
    <w:multiLevelType w:val="hybridMultilevel"/>
    <w:tmpl w:val="CDDCFD9C"/>
    <w:lvl w:ilvl="0" w:tplc="382EB2DE">
      <w:start w:val="1"/>
      <w:numFmt w:val="decimal"/>
      <w:lvlText w:val="%1."/>
      <w:lvlJc w:val="left"/>
      <w:pPr>
        <w:ind w:left="480" w:hanging="480"/>
      </w:pPr>
      <w:rPr>
        <w:rFonts w:ascii="Times New Roman" w:hAnsi="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13DEC"/>
    <w:multiLevelType w:val="hybridMultilevel"/>
    <w:tmpl w:val="ADE6F4C0"/>
    <w:lvl w:ilvl="0" w:tplc="5A7CC828">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8604A67"/>
    <w:multiLevelType w:val="hybridMultilevel"/>
    <w:tmpl w:val="128CFBFA"/>
    <w:lvl w:ilvl="0" w:tplc="5B540C9E">
      <w:start w:val="1"/>
      <w:numFmt w:val="decimal"/>
      <w:lvlText w:val="%1."/>
      <w:lvlJc w:val="left"/>
      <w:pPr>
        <w:ind w:left="2127" w:hanging="624"/>
      </w:pPr>
      <w:rPr>
        <w:rFonts w:ascii="Times New Roman" w:eastAsia="Times New Roman" w:hAnsi="Times New Roman" w:cs="Times New Roman" w:hint="default"/>
        <w:b w:val="0"/>
        <w:bCs w:val="0"/>
        <w:i w:val="0"/>
        <w:iCs w:val="0"/>
        <w:spacing w:val="0"/>
        <w:w w:val="100"/>
        <w:sz w:val="28"/>
        <w:szCs w:val="28"/>
        <w:lang w:val="en-US" w:eastAsia="zh-TW" w:bidi="ar-SA"/>
      </w:rPr>
    </w:lvl>
    <w:lvl w:ilvl="1" w:tplc="777092EA">
      <w:numFmt w:val="bullet"/>
      <w:lvlText w:val="•"/>
      <w:lvlJc w:val="left"/>
      <w:pPr>
        <w:ind w:left="2985" w:hanging="624"/>
      </w:pPr>
      <w:rPr>
        <w:rFonts w:hint="default"/>
        <w:lang w:val="en-US" w:eastAsia="zh-TW" w:bidi="ar-SA"/>
      </w:rPr>
    </w:lvl>
    <w:lvl w:ilvl="2" w:tplc="B92A0C16">
      <w:numFmt w:val="bullet"/>
      <w:lvlText w:val="•"/>
      <w:lvlJc w:val="left"/>
      <w:pPr>
        <w:ind w:left="3850" w:hanging="624"/>
      </w:pPr>
      <w:rPr>
        <w:rFonts w:hint="default"/>
        <w:lang w:val="en-US" w:eastAsia="zh-TW" w:bidi="ar-SA"/>
      </w:rPr>
    </w:lvl>
    <w:lvl w:ilvl="3" w:tplc="19C29148">
      <w:numFmt w:val="bullet"/>
      <w:lvlText w:val="•"/>
      <w:lvlJc w:val="left"/>
      <w:pPr>
        <w:ind w:left="4716" w:hanging="624"/>
      </w:pPr>
      <w:rPr>
        <w:rFonts w:hint="default"/>
        <w:lang w:val="en-US" w:eastAsia="zh-TW" w:bidi="ar-SA"/>
      </w:rPr>
    </w:lvl>
    <w:lvl w:ilvl="4" w:tplc="188AEDBC">
      <w:numFmt w:val="bullet"/>
      <w:lvlText w:val="•"/>
      <w:lvlJc w:val="left"/>
      <w:pPr>
        <w:ind w:left="5581" w:hanging="624"/>
      </w:pPr>
      <w:rPr>
        <w:rFonts w:hint="default"/>
        <w:lang w:val="en-US" w:eastAsia="zh-TW" w:bidi="ar-SA"/>
      </w:rPr>
    </w:lvl>
    <w:lvl w:ilvl="5" w:tplc="F1480A24">
      <w:numFmt w:val="bullet"/>
      <w:lvlText w:val="•"/>
      <w:lvlJc w:val="left"/>
      <w:pPr>
        <w:ind w:left="6446" w:hanging="624"/>
      </w:pPr>
      <w:rPr>
        <w:rFonts w:hint="default"/>
        <w:lang w:val="en-US" w:eastAsia="zh-TW" w:bidi="ar-SA"/>
      </w:rPr>
    </w:lvl>
    <w:lvl w:ilvl="6" w:tplc="478E6320">
      <w:numFmt w:val="bullet"/>
      <w:lvlText w:val="•"/>
      <w:lvlJc w:val="left"/>
      <w:pPr>
        <w:ind w:left="7312" w:hanging="624"/>
      </w:pPr>
      <w:rPr>
        <w:rFonts w:hint="default"/>
        <w:lang w:val="en-US" w:eastAsia="zh-TW" w:bidi="ar-SA"/>
      </w:rPr>
    </w:lvl>
    <w:lvl w:ilvl="7" w:tplc="1722BF5E">
      <w:numFmt w:val="bullet"/>
      <w:lvlText w:val="•"/>
      <w:lvlJc w:val="left"/>
      <w:pPr>
        <w:ind w:left="8177" w:hanging="624"/>
      </w:pPr>
      <w:rPr>
        <w:rFonts w:hint="default"/>
        <w:lang w:val="en-US" w:eastAsia="zh-TW" w:bidi="ar-SA"/>
      </w:rPr>
    </w:lvl>
    <w:lvl w:ilvl="8" w:tplc="EC50715E">
      <w:numFmt w:val="bullet"/>
      <w:lvlText w:val="•"/>
      <w:lvlJc w:val="left"/>
      <w:pPr>
        <w:ind w:left="9042" w:hanging="624"/>
      </w:pPr>
      <w:rPr>
        <w:rFonts w:hint="default"/>
        <w:lang w:val="en-US" w:eastAsia="zh-TW" w:bidi="ar-SA"/>
      </w:rPr>
    </w:lvl>
  </w:abstractNum>
  <w:abstractNum w:abstractNumId="11" w15:restartNumberingAfterBreak="0">
    <w:nsid w:val="56DA39AC"/>
    <w:multiLevelType w:val="hybridMultilevel"/>
    <w:tmpl w:val="56F0C04A"/>
    <w:lvl w:ilvl="0" w:tplc="60BEB75E">
      <w:start w:val="1"/>
      <w:numFmt w:val="decimal"/>
      <w:lvlText w:val="%1."/>
      <w:lvlJc w:val="left"/>
      <w:pPr>
        <w:ind w:left="2170"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18B411F6">
      <w:numFmt w:val="bullet"/>
      <w:lvlText w:val="•"/>
      <w:lvlJc w:val="left"/>
      <w:pPr>
        <w:ind w:left="3039" w:hanging="360"/>
      </w:pPr>
      <w:rPr>
        <w:rFonts w:hint="default"/>
        <w:lang w:val="en-US" w:eastAsia="zh-TW" w:bidi="ar-SA"/>
      </w:rPr>
    </w:lvl>
    <w:lvl w:ilvl="2" w:tplc="87D6828C">
      <w:numFmt w:val="bullet"/>
      <w:lvlText w:val="•"/>
      <w:lvlJc w:val="left"/>
      <w:pPr>
        <w:ind w:left="3898" w:hanging="360"/>
      </w:pPr>
      <w:rPr>
        <w:rFonts w:hint="default"/>
        <w:lang w:val="en-US" w:eastAsia="zh-TW" w:bidi="ar-SA"/>
      </w:rPr>
    </w:lvl>
    <w:lvl w:ilvl="3" w:tplc="AA0E68BA">
      <w:numFmt w:val="bullet"/>
      <w:lvlText w:val="•"/>
      <w:lvlJc w:val="left"/>
      <w:pPr>
        <w:ind w:left="4758" w:hanging="360"/>
      </w:pPr>
      <w:rPr>
        <w:rFonts w:hint="default"/>
        <w:lang w:val="en-US" w:eastAsia="zh-TW" w:bidi="ar-SA"/>
      </w:rPr>
    </w:lvl>
    <w:lvl w:ilvl="4" w:tplc="0472ECA0">
      <w:numFmt w:val="bullet"/>
      <w:lvlText w:val="•"/>
      <w:lvlJc w:val="left"/>
      <w:pPr>
        <w:ind w:left="5617" w:hanging="360"/>
      </w:pPr>
      <w:rPr>
        <w:rFonts w:hint="default"/>
        <w:lang w:val="en-US" w:eastAsia="zh-TW" w:bidi="ar-SA"/>
      </w:rPr>
    </w:lvl>
    <w:lvl w:ilvl="5" w:tplc="4AD673B0">
      <w:numFmt w:val="bullet"/>
      <w:lvlText w:val="•"/>
      <w:lvlJc w:val="left"/>
      <w:pPr>
        <w:ind w:left="6476" w:hanging="360"/>
      </w:pPr>
      <w:rPr>
        <w:rFonts w:hint="default"/>
        <w:lang w:val="en-US" w:eastAsia="zh-TW" w:bidi="ar-SA"/>
      </w:rPr>
    </w:lvl>
    <w:lvl w:ilvl="6" w:tplc="95AC68DA">
      <w:numFmt w:val="bullet"/>
      <w:lvlText w:val="•"/>
      <w:lvlJc w:val="left"/>
      <w:pPr>
        <w:ind w:left="7336" w:hanging="360"/>
      </w:pPr>
      <w:rPr>
        <w:rFonts w:hint="default"/>
        <w:lang w:val="en-US" w:eastAsia="zh-TW" w:bidi="ar-SA"/>
      </w:rPr>
    </w:lvl>
    <w:lvl w:ilvl="7" w:tplc="D3D881E6">
      <w:numFmt w:val="bullet"/>
      <w:lvlText w:val="•"/>
      <w:lvlJc w:val="left"/>
      <w:pPr>
        <w:ind w:left="8195" w:hanging="360"/>
      </w:pPr>
      <w:rPr>
        <w:rFonts w:hint="default"/>
        <w:lang w:val="en-US" w:eastAsia="zh-TW" w:bidi="ar-SA"/>
      </w:rPr>
    </w:lvl>
    <w:lvl w:ilvl="8" w:tplc="F4EC8958">
      <w:numFmt w:val="bullet"/>
      <w:lvlText w:val="•"/>
      <w:lvlJc w:val="left"/>
      <w:pPr>
        <w:ind w:left="9054" w:hanging="360"/>
      </w:pPr>
      <w:rPr>
        <w:rFonts w:hint="default"/>
        <w:lang w:val="en-US" w:eastAsia="zh-TW" w:bidi="ar-SA"/>
      </w:rPr>
    </w:lvl>
  </w:abstractNum>
  <w:abstractNum w:abstractNumId="12" w15:restartNumberingAfterBreak="0">
    <w:nsid w:val="5A2D479B"/>
    <w:multiLevelType w:val="hybridMultilevel"/>
    <w:tmpl w:val="B51A1F3A"/>
    <w:lvl w:ilvl="0" w:tplc="D78CB0D6">
      <w:start w:val="1"/>
      <w:numFmt w:val="taiwaneseCountingThousand"/>
      <w:lvlText w:val="(%1)"/>
      <w:lvlJc w:val="left"/>
      <w:pPr>
        <w:ind w:left="1106" w:hanging="54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5EA82984"/>
    <w:multiLevelType w:val="hybridMultilevel"/>
    <w:tmpl w:val="D458C4BA"/>
    <w:lvl w:ilvl="0" w:tplc="BFFE12F8">
      <w:start w:val="1"/>
      <w:numFmt w:val="decimal"/>
      <w:lvlText w:val="%1."/>
      <w:lvlJc w:val="left"/>
      <w:pPr>
        <w:ind w:left="1702" w:hanging="286"/>
      </w:pPr>
      <w:rPr>
        <w:rFonts w:ascii="Times New Roman" w:eastAsia="Times New Roman" w:hAnsi="Times New Roman" w:cs="Times New Roman" w:hint="default"/>
        <w:b w:val="0"/>
        <w:bCs w:val="0"/>
        <w:i w:val="0"/>
        <w:iCs w:val="0"/>
        <w:spacing w:val="0"/>
        <w:w w:val="100"/>
        <w:sz w:val="28"/>
        <w:szCs w:val="28"/>
        <w:lang w:val="en-US" w:eastAsia="zh-TW" w:bidi="ar-SA"/>
      </w:rPr>
    </w:lvl>
    <w:lvl w:ilvl="1" w:tplc="39DADAD0">
      <w:numFmt w:val="bullet"/>
      <w:lvlText w:val="•"/>
      <w:lvlJc w:val="left"/>
      <w:pPr>
        <w:ind w:left="2607" w:hanging="286"/>
      </w:pPr>
      <w:rPr>
        <w:rFonts w:hint="default"/>
        <w:lang w:val="en-US" w:eastAsia="zh-TW" w:bidi="ar-SA"/>
      </w:rPr>
    </w:lvl>
    <w:lvl w:ilvl="2" w:tplc="0C5C7210">
      <w:numFmt w:val="bullet"/>
      <w:lvlText w:val="•"/>
      <w:lvlJc w:val="left"/>
      <w:pPr>
        <w:ind w:left="3514" w:hanging="286"/>
      </w:pPr>
      <w:rPr>
        <w:rFonts w:hint="default"/>
        <w:lang w:val="en-US" w:eastAsia="zh-TW" w:bidi="ar-SA"/>
      </w:rPr>
    </w:lvl>
    <w:lvl w:ilvl="3" w:tplc="3BF47AD6">
      <w:numFmt w:val="bullet"/>
      <w:lvlText w:val="•"/>
      <w:lvlJc w:val="left"/>
      <w:pPr>
        <w:ind w:left="4422" w:hanging="286"/>
      </w:pPr>
      <w:rPr>
        <w:rFonts w:hint="default"/>
        <w:lang w:val="en-US" w:eastAsia="zh-TW" w:bidi="ar-SA"/>
      </w:rPr>
    </w:lvl>
    <w:lvl w:ilvl="4" w:tplc="E48E9CD4">
      <w:numFmt w:val="bullet"/>
      <w:lvlText w:val="•"/>
      <w:lvlJc w:val="left"/>
      <w:pPr>
        <w:ind w:left="5329" w:hanging="286"/>
      </w:pPr>
      <w:rPr>
        <w:rFonts w:hint="default"/>
        <w:lang w:val="en-US" w:eastAsia="zh-TW" w:bidi="ar-SA"/>
      </w:rPr>
    </w:lvl>
    <w:lvl w:ilvl="5" w:tplc="2230F8E4">
      <w:numFmt w:val="bullet"/>
      <w:lvlText w:val="•"/>
      <w:lvlJc w:val="left"/>
      <w:pPr>
        <w:ind w:left="6236" w:hanging="286"/>
      </w:pPr>
      <w:rPr>
        <w:rFonts w:hint="default"/>
        <w:lang w:val="en-US" w:eastAsia="zh-TW" w:bidi="ar-SA"/>
      </w:rPr>
    </w:lvl>
    <w:lvl w:ilvl="6" w:tplc="00367570">
      <w:numFmt w:val="bullet"/>
      <w:lvlText w:val="•"/>
      <w:lvlJc w:val="left"/>
      <w:pPr>
        <w:ind w:left="7144" w:hanging="286"/>
      </w:pPr>
      <w:rPr>
        <w:rFonts w:hint="default"/>
        <w:lang w:val="en-US" w:eastAsia="zh-TW" w:bidi="ar-SA"/>
      </w:rPr>
    </w:lvl>
    <w:lvl w:ilvl="7" w:tplc="D6D64E4C">
      <w:numFmt w:val="bullet"/>
      <w:lvlText w:val="•"/>
      <w:lvlJc w:val="left"/>
      <w:pPr>
        <w:ind w:left="8051" w:hanging="286"/>
      </w:pPr>
      <w:rPr>
        <w:rFonts w:hint="default"/>
        <w:lang w:val="en-US" w:eastAsia="zh-TW" w:bidi="ar-SA"/>
      </w:rPr>
    </w:lvl>
    <w:lvl w:ilvl="8" w:tplc="32CAB6A2">
      <w:numFmt w:val="bullet"/>
      <w:lvlText w:val="•"/>
      <w:lvlJc w:val="left"/>
      <w:pPr>
        <w:ind w:left="8958" w:hanging="286"/>
      </w:pPr>
      <w:rPr>
        <w:rFonts w:hint="default"/>
        <w:lang w:val="en-US" w:eastAsia="zh-TW" w:bidi="ar-SA"/>
      </w:rPr>
    </w:lvl>
  </w:abstractNum>
  <w:abstractNum w:abstractNumId="14" w15:restartNumberingAfterBreak="0">
    <w:nsid w:val="78E07A1F"/>
    <w:multiLevelType w:val="hybridMultilevel"/>
    <w:tmpl w:val="7BF01ED4"/>
    <w:lvl w:ilvl="0" w:tplc="04090011">
      <w:start w:val="1"/>
      <w:numFmt w:val="upperLetter"/>
      <w:lvlText w:val="%1."/>
      <w:lvlJc w:val="left"/>
      <w:pPr>
        <w:ind w:left="2488" w:hanging="480"/>
      </w:pPr>
    </w:lvl>
    <w:lvl w:ilvl="1" w:tplc="04090019" w:tentative="1">
      <w:start w:val="1"/>
      <w:numFmt w:val="ideographTraditional"/>
      <w:lvlText w:val="%2、"/>
      <w:lvlJc w:val="left"/>
      <w:pPr>
        <w:ind w:left="2968" w:hanging="480"/>
      </w:pPr>
    </w:lvl>
    <w:lvl w:ilvl="2" w:tplc="0409001B" w:tentative="1">
      <w:start w:val="1"/>
      <w:numFmt w:val="lowerRoman"/>
      <w:lvlText w:val="%3."/>
      <w:lvlJc w:val="right"/>
      <w:pPr>
        <w:ind w:left="3448" w:hanging="480"/>
      </w:pPr>
    </w:lvl>
    <w:lvl w:ilvl="3" w:tplc="0409000F" w:tentative="1">
      <w:start w:val="1"/>
      <w:numFmt w:val="decimal"/>
      <w:lvlText w:val="%4."/>
      <w:lvlJc w:val="left"/>
      <w:pPr>
        <w:ind w:left="3928" w:hanging="480"/>
      </w:pPr>
    </w:lvl>
    <w:lvl w:ilvl="4" w:tplc="04090019" w:tentative="1">
      <w:start w:val="1"/>
      <w:numFmt w:val="ideographTraditional"/>
      <w:lvlText w:val="%5、"/>
      <w:lvlJc w:val="left"/>
      <w:pPr>
        <w:ind w:left="4408" w:hanging="480"/>
      </w:pPr>
    </w:lvl>
    <w:lvl w:ilvl="5" w:tplc="0409001B" w:tentative="1">
      <w:start w:val="1"/>
      <w:numFmt w:val="lowerRoman"/>
      <w:lvlText w:val="%6."/>
      <w:lvlJc w:val="right"/>
      <w:pPr>
        <w:ind w:left="4888" w:hanging="480"/>
      </w:pPr>
    </w:lvl>
    <w:lvl w:ilvl="6" w:tplc="0409000F" w:tentative="1">
      <w:start w:val="1"/>
      <w:numFmt w:val="decimal"/>
      <w:lvlText w:val="%7."/>
      <w:lvlJc w:val="left"/>
      <w:pPr>
        <w:ind w:left="5368" w:hanging="480"/>
      </w:pPr>
    </w:lvl>
    <w:lvl w:ilvl="7" w:tplc="04090019" w:tentative="1">
      <w:start w:val="1"/>
      <w:numFmt w:val="ideographTraditional"/>
      <w:lvlText w:val="%8、"/>
      <w:lvlJc w:val="left"/>
      <w:pPr>
        <w:ind w:left="5848" w:hanging="480"/>
      </w:pPr>
    </w:lvl>
    <w:lvl w:ilvl="8" w:tplc="0409001B" w:tentative="1">
      <w:start w:val="1"/>
      <w:numFmt w:val="lowerRoman"/>
      <w:lvlText w:val="%9."/>
      <w:lvlJc w:val="right"/>
      <w:pPr>
        <w:ind w:left="6328" w:hanging="480"/>
      </w:pPr>
    </w:lvl>
  </w:abstractNum>
  <w:num w:numId="1" w16cid:durableId="1946961792">
    <w:abstractNumId w:val="11"/>
  </w:num>
  <w:num w:numId="2" w16cid:durableId="1868715499">
    <w:abstractNumId w:val="5"/>
  </w:num>
  <w:num w:numId="3" w16cid:durableId="1259020573">
    <w:abstractNumId w:val="1"/>
  </w:num>
  <w:num w:numId="4" w16cid:durableId="140313046">
    <w:abstractNumId w:val="3"/>
  </w:num>
  <w:num w:numId="5" w16cid:durableId="1090194948">
    <w:abstractNumId w:val="0"/>
  </w:num>
  <w:num w:numId="6" w16cid:durableId="1871334188">
    <w:abstractNumId w:val="7"/>
  </w:num>
  <w:num w:numId="7" w16cid:durableId="1674991360">
    <w:abstractNumId w:val="4"/>
  </w:num>
  <w:num w:numId="8" w16cid:durableId="1882086129">
    <w:abstractNumId w:val="10"/>
  </w:num>
  <w:num w:numId="9" w16cid:durableId="766585880">
    <w:abstractNumId w:val="13"/>
  </w:num>
  <w:num w:numId="10" w16cid:durableId="190578992">
    <w:abstractNumId w:val="9"/>
  </w:num>
  <w:num w:numId="11" w16cid:durableId="898438349">
    <w:abstractNumId w:val="12"/>
  </w:num>
  <w:num w:numId="12" w16cid:durableId="2116514752">
    <w:abstractNumId w:val="6"/>
  </w:num>
  <w:num w:numId="13" w16cid:durableId="1345862707">
    <w:abstractNumId w:val="2"/>
  </w:num>
  <w:num w:numId="14" w16cid:durableId="1308053727">
    <w:abstractNumId w:val="14"/>
  </w:num>
  <w:num w:numId="15" w16cid:durableId="1127696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F7"/>
    <w:rsid w:val="00026B11"/>
    <w:rsid w:val="000473B5"/>
    <w:rsid w:val="00084B25"/>
    <w:rsid w:val="000A6AD3"/>
    <w:rsid w:val="000D4CDC"/>
    <w:rsid w:val="0010581A"/>
    <w:rsid w:val="00106910"/>
    <w:rsid w:val="00140053"/>
    <w:rsid w:val="0015291A"/>
    <w:rsid w:val="0017480E"/>
    <w:rsid w:val="00185430"/>
    <w:rsid w:val="001A183B"/>
    <w:rsid w:val="001E28CA"/>
    <w:rsid w:val="001E4781"/>
    <w:rsid w:val="00211D2E"/>
    <w:rsid w:val="00216D35"/>
    <w:rsid w:val="002538DC"/>
    <w:rsid w:val="0025716E"/>
    <w:rsid w:val="0025718C"/>
    <w:rsid w:val="00270BC0"/>
    <w:rsid w:val="00273DFB"/>
    <w:rsid w:val="00292DB5"/>
    <w:rsid w:val="002E6A3C"/>
    <w:rsid w:val="002F3248"/>
    <w:rsid w:val="00314789"/>
    <w:rsid w:val="00315B5A"/>
    <w:rsid w:val="00326CEC"/>
    <w:rsid w:val="0033591A"/>
    <w:rsid w:val="00376553"/>
    <w:rsid w:val="0038193E"/>
    <w:rsid w:val="00385AF5"/>
    <w:rsid w:val="00387A22"/>
    <w:rsid w:val="0039450A"/>
    <w:rsid w:val="003A3A35"/>
    <w:rsid w:val="00404250"/>
    <w:rsid w:val="00404283"/>
    <w:rsid w:val="004150E9"/>
    <w:rsid w:val="00417917"/>
    <w:rsid w:val="00423C86"/>
    <w:rsid w:val="004458BA"/>
    <w:rsid w:val="00450AFF"/>
    <w:rsid w:val="0048014C"/>
    <w:rsid w:val="0048798C"/>
    <w:rsid w:val="004F0829"/>
    <w:rsid w:val="00534A52"/>
    <w:rsid w:val="00544E9C"/>
    <w:rsid w:val="00546512"/>
    <w:rsid w:val="00550491"/>
    <w:rsid w:val="00580FE5"/>
    <w:rsid w:val="005834FA"/>
    <w:rsid w:val="005A451F"/>
    <w:rsid w:val="005A4A42"/>
    <w:rsid w:val="005B501D"/>
    <w:rsid w:val="005B6F7E"/>
    <w:rsid w:val="005C2185"/>
    <w:rsid w:val="00602802"/>
    <w:rsid w:val="00642F03"/>
    <w:rsid w:val="00680348"/>
    <w:rsid w:val="006846A9"/>
    <w:rsid w:val="006A4B56"/>
    <w:rsid w:val="006D03B8"/>
    <w:rsid w:val="006D136D"/>
    <w:rsid w:val="006D174A"/>
    <w:rsid w:val="006D69DC"/>
    <w:rsid w:val="0070737B"/>
    <w:rsid w:val="00743C56"/>
    <w:rsid w:val="007603BD"/>
    <w:rsid w:val="008459F9"/>
    <w:rsid w:val="008964CA"/>
    <w:rsid w:val="008A6AF7"/>
    <w:rsid w:val="009D120D"/>
    <w:rsid w:val="00A05DC0"/>
    <w:rsid w:val="00A16E87"/>
    <w:rsid w:val="00A24580"/>
    <w:rsid w:val="00A7014D"/>
    <w:rsid w:val="00A73695"/>
    <w:rsid w:val="00A7449E"/>
    <w:rsid w:val="00A7609C"/>
    <w:rsid w:val="00AD2D50"/>
    <w:rsid w:val="00AE3217"/>
    <w:rsid w:val="00AF33E7"/>
    <w:rsid w:val="00B17B35"/>
    <w:rsid w:val="00B55016"/>
    <w:rsid w:val="00B57BC1"/>
    <w:rsid w:val="00B7044D"/>
    <w:rsid w:val="00B81A94"/>
    <w:rsid w:val="00BC435D"/>
    <w:rsid w:val="00BD047A"/>
    <w:rsid w:val="00C03CEB"/>
    <w:rsid w:val="00C07A2D"/>
    <w:rsid w:val="00C42C33"/>
    <w:rsid w:val="00C66A7D"/>
    <w:rsid w:val="00CB0E3B"/>
    <w:rsid w:val="00CB170D"/>
    <w:rsid w:val="00CC4F35"/>
    <w:rsid w:val="00CD71CD"/>
    <w:rsid w:val="00CF4951"/>
    <w:rsid w:val="00CF6638"/>
    <w:rsid w:val="00D05C23"/>
    <w:rsid w:val="00D2541F"/>
    <w:rsid w:val="00D4415C"/>
    <w:rsid w:val="00D5086F"/>
    <w:rsid w:val="00D5414E"/>
    <w:rsid w:val="00D55466"/>
    <w:rsid w:val="00D620E3"/>
    <w:rsid w:val="00D6240D"/>
    <w:rsid w:val="00D75F32"/>
    <w:rsid w:val="00DA47BB"/>
    <w:rsid w:val="00DE52B5"/>
    <w:rsid w:val="00E13F3A"/>
    <w:rsid w:val="00E769CD"/>
    <w:rsid w:val="00EA69DA"/>
    <w:rsid w:val="00ED0B78"/>
    <w:rsid w:val="00ED2C4C"/>
    <w:rsid w:val="00ED6CDA"/>
    <w:rsid w:val="00ED6DF4"/>
    <w:rsid w:val="00EE3A5E"/>
    <w:rsid w:val="00EF190B"/>
    <w:rsid w:val="00EF4C5C"/>
    <w:rsid w:val="00FB6F2D"/>
    <w:rsid w:val="00FC1417"/>
    <w:rsid w:val="00FC26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0F7C"/>
  <w15:docId w15:val="{44A77A4A-4342-481C-B9B3-528E438F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849"/>
      <w:outlineLvl w:val="0"/>
    </w:pPr>
    <w:rPr>
      <w:sz w:val="48"/>
      <w:szCs w:val="48"/>
    </w:rPr>
  </w:style>
  <w:style w:type="paragraph" w:styleId="2">
    <w:name w:val="heading 2"/>
    <w:basedOn w:val="a"/>
    <w:uiPriority w:val="1"/>
    <w:qFormat/>
    <w:pPr>
      <w:ind w:left="849"/>
      <w:outlineLvl w:val="1"/>
    </w:pPr>
    <w:rPr>
      <w:sz w:val="44"/>
      <w:szCs w:val="44"/>
    </w:rPr>
  </w:style>
  <w:style w:type="paragraph" w:styleId="3">
    <w:name w:val="heading 3"/>
    <w:basedOn w:val="a"/>
    <w:uiPriority w:val="1"/>
    <w:qFormat/>
    <w:pPr>
      <w:ind w:left="564"/>
      <w:jc w:val="center"/>
      <w:outlineLvl w:val="2"/>
    </w:pPr>
    <w:rPr>
      <w:sz w:val="40"/>
      <w:szCs w:val="40"/>
    </w:rPr>
  </w:style>
  <w:style w:type="paragraph" w:styleId="4">
    <w:name w:val="heading 4"/>
    <w:basedOn w:val="a"/>
    <w:uiPriority w:val="1"/>
    <w:qFormat/>
    <w:pPr>
      <w:spacing w:before="132"/>
      <w:ind w:left="562"/>
      <w:jc w:val="center"/>
      <w:outlineLvl w:val="3"/>
    </w:pPr>
    <w:rPr>
      <w:rFonts w:ascii="微軟正黑體" w:eastAsia="微軟正黑體" w:hAnsi="微軟正黑體" w:cs="微軟正黑體"/>
      <w:b/>
      <w:bCs/>
      <w:sz w:val="36"/>
      <w:szCs w:val="36"/>
    </w:rPr>
  </w:style>
  <w:style w:type="paragraph" w:styleId="5">
    <w:name w:val="heading 5"/>
    <w:basedOn w:val="a"/>
    <w:uiPriority w:val="1"/>
    <w:qFormat/>
    <w:pPr>
      <w:ind w:left="849"/>
      <w:outlineLvl w:val="4"/>
    </w:pPr>
    <w:rPr>
      <w:rFonts w:ascii="微軟正黑體" w:eastAsia="微軟正黑體" w:hAnsi="微軟正黑體" w:cs="微軟正黑體"/>
      <w:b/>
      <w:bCs/>
      <w:sz w:val="32"/>
      <w:szCs w:val="32"/>
    </w:rPr>
  </w:style>
  <w:style w:type="paragraph" w:styleId="6">
    <w:name w:val="heading 6"/>
    <w:basedOn w:val="a"/>
    <w:uiPriority w:val="1"/>
    <w:qFormat/>
    <w:pPr>
      <w:ind w:left="849"/>
      <w:outlineLvl w:val="5"/>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78"/>
      <w:ind w:left="2126" w:hanging="623"/>
    </w:pPr>
  </w:style>
  <w:style w:type="paragraph" w:customStyle="1" w:styleId="TableParagraph">
    <w:name w:val="Table Paragraph"/>
    <w:basedOn w:val="a"/>
    <w:uiPriority w:val="1"/>
    <w:qFormat/>
  </w:style>
  <w:style w:type="paragraph" w:styleId="a5">
    <w:name w:val="header"/>
    <w:basedOn w:val="a"/>
    <w:link w:val="a6"/>
    <w:uiPriority w:val="99"/>
    <w:unhideWhenUsed/>
    <w:rsid w:val="0017480E"/>
    <w:pPr>
      <w:tabs>
        <w:tab w:val="center" w:pos="4153"/>
        <w:tab w:val="right" w:pos="8306"/>
      </w:tabs>
      <w:snapToGrid w:val="0"/>
    </w:pPr>
    <w:rPr>
      <w:sz w:val="20"/>
      <w:szCs w:val="20"/>
    </w:rPr>
  </w:style>
  <w:style w:type="character" w:customStyle="1" w:styleId="a6">
    <w:name w:val="頁首 字元"/>
    <w:basedOn w:val="a0"/>
    <w:link w:val="a5"/>
    <w:uiPriority w:val="99"/>
    <w:rsid w:val="0017480E"/>
    <w:rPr>
      <w:rFonts w:ascii="SimSun" w:eastAsia="SimSun" w:hAnsi="SimSun" w:cs="SimSun"/>
      <w:sz w:val="20"/>
      <w:szCs w:val="20"/>
      <w:lang w:eastAsia="zh-TW"/>
    </w:rPr>
  </w:style>
  <w:style w:type="paragraph" w:styleId="a7">
    <w:name w:val="footer"/>
    <w:basedOn w:val="a"/>
    <w:link w:val="a8"/>
    <w:uiPriority w:val="99"/>
    <w:unhideWhenUsed/>
    <w:rsid w:val="0017480E"/>
    <w:pPr>
      <w:tabs>
        <w:tab w:val="center" w:pos="4153"/>
        <w:tab w:val="right" w:pos="8306"/>
      </w:tabs>
      <w:snapToGrid w:val="0"/>
    </w:pPr>
    <w:rPr>
      <w:sz w:val="20"/>
      <w:szCs w:val="20"/>
    </w:rPr>
  </w:style>
  <w:style w:type="character" w:customStyle="1" w:styleId="a8">
    <w:name w:val="頁尾 字元"/>
    <w:basedOn w:val="a0"/>
    <w:link w:val="a7"/>
    <w:uiPriority w:val="99"/>
    <w:rsid w:val="0017480E"/>
    <w:rPr>
      <w:rFonts w:ascii="SimSun" w:eastAsia="SimSun" w:hAnsi="SimSun" w:cs="SimSun"/>
      <w:sz w:val="20"/>
      <w:szCs w:val="20"/>
      <w:lang w:eastAsia="zh-TW"/>
    </w:rPr>
  </w:style>
  <w:style w:type="paragraph" w:styleId="a9">
    <w:name w:val="Revision"/>
    <w:hidden/>
    <w:uiPriority w:val="99"/>
    <w:semiHidden/>
    <w:rsid w:val="00ED0B78"/>
    <w:pPr>
      <w:widowControl/>
      <w:autoSpaceDE/>
      <w:autoSpaceDN/>
    </w:pPr>
    <w:rPr>
      <w:rFonts w:ascii="SimSun" w:eastAsia="SimSun" w:hAnsi="SimSun" w:cs="SimSun"/>
      <w:lang w:eastAsia="zh-TW"/>
    </w:rPr>
  </w:style>
  <w:style w:type="character" w:styleId="aa">
    <w:name w:val="annotation reference"/>
    <w:basedOn w:val="a0"/>
    <w:uiPriority w:val="99"/>
    <w:semiHidden/>
    <w:unhideWhenUsed/>
    <w:rsid w:val="00FC2661"/>
    <w:rPr>
      <w:sz w:val="18"/>
      <w:szCs w:val="18"/>
    </w:rPr>
  </w:style>
  <w:style w:type="paragraph" w:styleId="ab">
    <w:name w:val="annotation text"/>
    <w:basedOn w:val="a"/>
    <w:link w:val="ac"/>
    <w:uiPriority w:val="99"/>
    <w:unhideWhenUsed/>
    <w:rsid w:val="00FC2661"/>
  </w:style>
  <w:style w:type="character" w:customStyle="1" w:styleId="ac">
    <w:name w:val="註解文字 字元"/>
    <w:basedOn w:val="a0"/>
    <w:link w:val="ab"/>
    <w:uiPriority w:val="99"/>
    <w:rsid w:val="00FC2661"/>
    <w:rPr>
      <w:rFonts w:ascii="SimSun" w:eastAsia="SimSun" w:hAnsi="SimSun" w:cs="SimSun"/>
      <w:lang w:eastAsia="zh-TW"/>
    </w:rPr>
  </w:style>
  <w:style w:type="paragraph" w:styleId="ad">
    <w:name w:val="annotation subject"/>
    <w:basedOn w:val="ab"/>
    <w:next w:val="ab"/>
    <w:link w:val="ae"/>
    <w:uiPriority w:val="99"/>
    <w:semiHidden/>
    <w:unhideWhenUsed/>
    <w:rsid w:val="00FC2661"/>
    <w:rPr>
      <w:b/>
      <w:bCs/>
    </w:rPr>
  </w:style>
  <w:style w:type="character" w:customStyle="1" w:styleId="ae">
    <w:name w:val="註解主旨 字元"/>
    <w:basedOn w:val="ac"/>
    <w:link w:val="ad"/>
    <w:uiPriority w:val="99"/>
    <w:semiHidden/>
    <w:rsid w:val="00FC2661"/>
    <w:rPr>
      <w:rFonts w:ascii="SimSun" w:eastAsia="SimSun" w:hAnsi="SimSun" w:cs="SimSun"/>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2C83-AE11-4907-BBF6-1BBCC940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3249</Words>
  <Characters>3380</Characters>
  <Application>Microsoft Office Word</Application>
  <DocSecurity>0</DocSecurity>
  <Lines>241</Lines>
  <Paragraphs>288</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醫療保健器材技術應用與推廣計畫</dc:title>
  <dc:creator>ycfu</dc:creator>
  <cp:lastModifiedBy>黃柏翰</cp:lastModifiedBy>
  <cp:revision>3</cp:revision>
  <dcterms:created xsi:type="dcterms:W3CDTF">2026-02-13T05:42:00Z</dcterms:created>
  <dcterms:modified xsi:type="dcterms:W3CDTF">2026-02-13T05:44:00Z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2013</vt:lpwstr>
  </property>
  <property fmtid="{D5CDD505-2E9C-101B-9397-08002B2CF9AE}" pid="4" name="LastSaved">
    <vt:filetime>2024-12-25T00:00:00Z</vt:filetime>
  </property>
  <property fmtid="{D5CDD505-2E9C-101B-9397-08002B2CF9AE}" pid="5" name="Producer">
    <vt:lpwstr>Microsoft® Word 2013</vt:lpwstr>
  </property>
</Properties>
</file>